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6A6FD0" w:rsidRPr="00C72A8C" w14:paraId="73B3A5DF" w14:textId="77777777" w:rsidTr="00894F9F">
        <w:tc>
          <w:tcPr>
            <w:tcW w:w="4962" w:type="dxa"/>
          </w:tcPr>
          <w:p w14:paraId="38077E40" w14:textId="77777777" w:rsidR="006A6FD0" w:rsidRPr="00C72A8C" w:rsidRDefault="006A6FD0" w:rsidP="00894F9F">
            <w:pPr>
              <w:pStyle w:val="1"/>
              <w:spacing w:line="240" w:lineRule="auto"/>
              <w:ind w:left="0" w:right="34" w:firstLine="0"/>
              <w:rPr>
                <w:sz w:val="30"/>
                <w:szCs w:val="30"/>
                <w:lang w:eastAsia="en-US"/>
              </w:rPr>
            </w:pPr>
          </w:p>
          <w:p w14:paraId="12831EAA" w14:textId="77777777" w:rsidR="006A6FD0" w:rsidRPr="00C72A8C" w:rsidRDefault="006A6FD0" w:rsidP="00894F9F">
            <w:pPr>
              <w:pStyle w:val="1"/>
              <w:spacing w:line="240" w:lineRule="auto"/>
              <w:ind w:left="0" w:right="30" w:firstLine="0"/>
              <w:rPr>
                <w:b/>
                <w:sz w:val="30"/>
                <w:szCs w:val="30"/>
                <w:lang w:eastAsia="en-US"/>
              </w:rPr>
            </w:pPr>
          </w:p>
        </w:tc>
        <w:tc>
          <w:tcPr>
            <w:tcW w:w="5388" w:type="dxa"/>
            <w:hideMark/>
          </w:tcPr>
          <w:p w14:paraId="4B3C2930" w14:textId="77777777" w:rsidR="006A6FD0" w:rsidRPr="00C72A8C" w:rsidRDefault="006A6FD0" w:rsidP="00894F9F">
            <w:pPr>
              <w:pStyle w:val="1"/>
              <w:tabs>
                <w:tab w:val="left" w:pos="4321"/>
              </w:tabs>
              <w:spacing w:line="240" w:lineRule="auto"/>
              <w:ind w:left="0" w:right="176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УТВЕРЖДАЮ</w:t>
            </w:r>
          </w:p>
          <w:p w14:paraId="5E04F093" w14:textId="77777777" w:rsidR="006A6FD0" w:rsidRPr="00C72A8C" w:rsidRDefault="006A6FD0" w:rsidP="00894F9F">
            <w:pPr>
              <w:pStyle w:val="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Директор учреждения образования «Минский государственный дворец детей и молодежи»</w:t>
            </w:r>
          </w:p>
          <w:p w14:paraId="7E8E24F2" w14:textId="77777777" w:rsidR="006A6FD0" w:rsidRPr="00C72A8C" w:rsidRDefault="006A6FD0" w:rsidP="00894F9F">
            <w:pPr>
              <w:pStyle w:val="1"/>
              <w:tabs>
                <w:tab w:val="left" w:pos="4321"/>
              </w:tabs>
              <w:spacing w:line="240" w:lineRule="auto"/>
              <w:ind w:left="0" w:right="-108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________________</w:t>
            </w:r>
            <w:r w:rsidRPr="00C72A8C">
              <w:rPr>
                <w:sz w:val="30"/>
                <w:szCs w:val="30"/>
                <w:lang w:val="en-US" w:eastAsia="en-US"/>
              </w:rPr>
              <w:t xml:space="preserve"> </w:t>
            </w:r>
            <w:proofErr w:type="spellStart"/>
            <w:r w:rsidRPr="00C72A8C">
              <w:rPr>
                <w:sz w:val="30"/>
                <w:szCs w:val="30"/>
                <w:lang w:eastAsia="en-US"/>
              </w:rPr>
              <w:t>Н.М.Великая</w:t>
            </w:r>
            <w:proofErr w:type="spellEnd"/>
          </w:p>
          <w:p w14:paraId="2E2C472F" w14:textId="337B0627" w:rsidR="006A6FD0" w:rsidRPr="00C72A8C" w:rsidRDefault="006A6FD0" w:rsidP="00894F9F">
            <w:pPr>
              <w:pStyle w:val="1"/>
              <w:spacing w:line="240" w:lineRule="auto"/>
              <w:ind w:left="0" w:right="30" w:firstLine="0"/>
              <w:rPr>
                <w:sz w:val="30"/>
                <w:szCs w:val="30"/>
                <w:lang w:eastAsia="en-US"/>
              </w:rPr>
            </w:pPr>
            <w:r w:rsidRPr="00C72A8C">
              <w:rPr>
                <w:sz w:val="30"/>
                <w:szCs w:val="30"/>
                <w:lang w:eastAsia="en-US"/>
              </w:rPr>
              <w:t>«___» __________202</w:t>
            </w:r>
            <w:r w:rsidR="00D27992">
              <w:rPr>
                <w:sz w:val="30"/>
                <w:szCs w:val="30"/>
                <w:lang w:eastAsia="en-US"/>
              </w:rPr>
              <w:t>4</w:t>
            </w:r>
            <w:r w:rsidRPr="00C72A8C">
              <w:rPr>
                <w:sz w:val="30"/>
                <w:szCs w:val="30"/>
                <w:lang w:eastAsia="en-US"/>
              </w:rPr>
              <w:t>г.</w:t>
            </w:r>
          </w:p>
        </w:tc>
      </w:tr>
    </w:tbl>
    <w:p w14:paraId="4DEF4702" w14:textId="77777777" w:rsidR="00162DB6" w:rsidRPr="006A6FD0" w:rsidRDefault="00A0518A" w:rsidP="00A31A4C">
      <w:pPr>
        <w:pStyle w:val="1"/>
        <w:spacing w:line="220" w:lineRule="auto"/>
        <w:ind w:left="0" w:right="30" w:firstLine="0"/>
        <w:rPr>
          <w:sz w:val="30"/>
          <w:szCs w:val="30"/>
        </w:rPr>
      </w:pPr>
      <w:r w:rsidRPr="006A6FD0">
        <w:rPr>
          <w:sz w:val="30"/>
          <w:szCs w:val="30"/>
        </w:rPr>
        <w:t xml:space="preserve"> </w:t>
      </w:r>
    </w:p>
    <w:p w14:paraId="6F840040" w14:textId="77777777" w:rsidR="00D318D7" w:rsidRPr="006A6FD0" w:rsidRDefault="00D318D7" w:rsidP="00A0518A">
      <w:pPr>
        <w:pStyle w:val="1"/>
        <w:spacing w:line="280" w:lineRule="exact"/>
        <w:ind w:left="0" w:right="30" w:firstLine="0"/>
        <w:rPr>
          <w:sz w:val="30"/>
          <w:szCs w:val="30"/>
        </w:rPr>
      </w:pPr>
      <w:r w:rsidRPr="006A6FD0">
        <w:rPr>
          <w:sz w:val="30"/>
          <w:szCs w:val="30"/>
        </w:rPr>
        <w:t>ПОЛОЖЕНИЕ</w:t>
      </w:r>
    </w:p>
    <w:p w14:paraId="360A8000" w14:textId="77777777" w:rsidR="00D318D7" w:rsidRPr="006A6FD0" w:rsidRDefault="00D318D7" w:rsidP="00A0518A">
      <w:pPr>
        <w:pStyle w:val="1"/>
        <w:spacing w:line="280" w:lineRule="exact"/>
        <w:ind w:left="0" w:firstLine="0"/>
        <w:rPr>
          <w:sz w:val="30"/>
          <w:szCs w:val="30"/>
        </w:rPr>
      </w:pPr>
      <w:r w:rsidRPr="006A6FD0">
        <w:rPr>
          <w:sz w:val="30"/>
          <w:szCs w:val="30"/>
        </w:rPr>
        <w:t xml:space="preserve">о </w:t>
      </w:r>
      <w:r w:rsidR="00863510" w:rsidRPr="006A6FD0">
        <w:rPr>
          <w:sz w:val="30"/>
          <w:szCs w:val="30"/>
        </w:rPr>
        <w:t xml:space="preserve">проведении городского </w:t>
      </w:r>
      <w:r w:rsidRPr="006A6FD0">
        <w:rPr>
          <w:sz w:val="30"/>
          <w:szCs w:val="30"/>
        </w:rPr>
        <w:t>конкурс</w:t>
      </w:r>
      <w:r w:rsidR="00863510" w:rsidRPr="006A6FD0">
        <w:rPr>
          <w:sz w:val="30"/>
          <w:szCs w:val="30"/>
        </w:rPr>
        <w:t>а</w:t>
      </w:r>
      <w:r w:rsidRPr="006A6FD0">
        <w:rPr>
          <w:sz w:val="30"/>
          <w:szCs w:val="30"/>
        </w:rPr>
        <w:t xml:space="preserve"> </w:t>
      </w:r>
      <w:r w:rsidR="00A31A4C" w:rsidRPr="006A6FD0">
        <w:rPr>
          <w:sz w:val="30"/>
          <w:szCs w:val="30"/>
        </w:rPr>
        <w:t xml:space="preserve">рисунков </w:t>
      </w:r>
      <w:r w:rsidRPr="006A6FD0">
        <w:rPr>
          <w:sz w:val="30"/>
          <w:szCs w:val="30"/>
        </w:rPr>
        <w:t>«Я рисую Право»</w:t>
      </w:r>
    </w:p>
    <w:p w14:paraId="4BDD5771" w14:textId="77777777" w:rsidR="00D318D7" w:rsidRPr="006A6FD0" w:rsidRDefault="00D318D7" w:rsidP="006A6FD0">
      <w:pPr>
        <w:pStyle w:val="1"/>
        <w:spacing w:line="240" w:lineRule="auto"/>
        <w:ind w:left="120" w:firstLine="0"/>
        <w:jc w:val="center"/>
        <w:rPr>
          <w:b/>
          <w:sz w:val="30"/>
          <w:szCs w:val="30"/>
        </w:rPr>
      </w:pPr>
    </w:p>
    <w:p w14:paraId="057062EB" w14:textId="77777777" w:rsidR="00D318D7" w:rsidRPr="006A6FD0" w:rsidRDefault="00D318D7" w:rsidP="00920553">
      <w:pPr>
        <w:ind w:firstLine="709"/>
        <w:jc w:val="both"/>
        <w:rPr>
          <w:b/>
          <w:bCs/>
          <w:caps/>
          <w:sz w:val="30"/>
          <w:szCs w:val="30"/>
        </w:rPr>
      </w:pPr>
      <w:r w:rsidRPr="006A6FD0">
        <w:rPr>
          <w:b/>
          <w:bCs/>
          <w:caps/>
          <w:sz w:val="30"/>
          <w:szCs w:val="30"/>
          <w:lang w:val="en-US"/>
        </w:rPr>
        <w:t>I</w:t>
      </w:r>
      <w:r w:rsidRPr="006A6FD0">
        <w:rPr>
          <w:b/>
          <w:bCs/>
          <w:caps/>
          <w:sz w:val="30"/>
          <w:szCs w:val="30"/>
          <w:lang w:val="ru-RU"/>
        </w:rPr>
        <w:t xml:space="preserve">. </w:t>
      </w:r>
      <w:r w:rsidRPr="006A6FD0">
        <w:rPr>
          <w:b/>
          <w:bCs/>
          <w:caps/>
          <w:sz w:val="30"/>
          <w:szCs w:val="30"/>
        </w:rPr>
        <w:t>Общие положения</w:t>
      </w:r>
    </w:p>
    <w:p w14:paraId="438F952E" w14:textId="77777777" w:rsidR="00A31A4C" w:rsidRPr="006A6FD0" w:rsidRDefault="00A31A4C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Настоящее Положение о проведении городского</w:t>
      </w:r>
      <w:r w:rsidR="00A0518A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>конкурса рисунков «Я</w:t>
      </w:r>
      <w:r w:rsidR="00A0518A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 xml:space="preserve">рисую Право» (далее </w:t>
      </w:r>
      <w:r w:rsidR="00A0518A" w:rsidRPr="006A6FD0">
        <w:rPr>
          <w:sz w:val="30"/>
          <w:szCs w:val="30"/>
        </w:rPr>
        <w:t>—</w:t>
      </w:r>
      <w:r w:rsidRPr="006A6FD0">
        <w:rPr>
          <w:sz w:val="30"/>
          <w:szCs w:val="30"/>
        </w:rPr>
        <w:t xml:space="preserve"> конкурс) определяет цель и задачи, состав участников, порядок и сроки его проведения.</w:t>
      </w:r>
    </w:p>
    <w:p w14:paraId="765AEE4F" w14:textId="77777777" w:rsidR="00A31A4C" w:rsidRPr="006A6FD0" w:rsidRDefault="00A31A4C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 xml:space="preserve">Конкурс </w:t>
      </w:r>
      <w:r w:rsidRPr="006A6FD0">
        <w:rPr>
          <w:sz w:val="30"/>
          <w:szCs w:val="30"/>
          <w:lang w:val="ru-RU"/>
        </w:rPr>
        <w:t xml:space="preserve">проводится в рамках городского проекта </w:t>
      </w:r>
      <w:r w:rsidR="00B50282" w:rsidRPr="006A6FD0">
        <w:rPr>
          <w:sz w:val="30"/>
          <w:szCs w:val="30"/>
        </w:rPr>
        <w:t>«Мир права</w:t>
      </w:r>
      <w:r w:rsidRPr="006A6FD0">
        <w:rPr>
          <w:sz w:val="30"/>
          <w:szCs w:val="30"/>
        </w:rPr>
        <w:t>»</w:t>
      </w:r>
      <w:r w:rsidR="00A0518A"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</w:rPr>
        <w:t>комитет</w:t>
      </w:r>
      <w:r w:rsidRPr="006A6FD0">
        <w:rPr>
          <w:sz w:val="30"/>
          <w:szCs w:val="30"/>
          <w:lang w:val="ru-RU"/>
        </w:rPr>
        <w:t>ом</w:t>
      </w:r>
      <w:r w:rsidRPr="006A6FD0">
        <w:rPr>
          <w:sz w:val="30"/>
          <w:szCs w:val="30"/>
        </w:rPr>
        <w:t xml:space="preserve"> по образованию Мингорисполкома</w:t>
      </w:r>
      <w:r w:rsidRPr="006A6FD0">
        <w:rPr>
          <w:sz w:val="30"/>
          <w:szCs w:val="30"/>
          <w:lang w:val="ru-RU"/>
        </w:rPr>
        <w:t xml:space="preserve">, </w:t>
      </w:r>
      <w:r w:rsidR="00CB032B" w:rsidRPr="006A6FD0">
        <w:rPr>
          <w:sz w:val="30"/>
          <w:szCs w:val="30"/>
          <w:lang w:val="ru-RU"/>
        </w:rPr>
        <w:t>учреждением образования «</w:t>
      </w:r>
      <w:r w:rsidRPr="006A6FD0">
        <w:rPr>
          <w:sz w:val="30"/>
          <w:szCs w:val="30"/>
          <w:lang w:val="ru-RU"/>
        </w:rPr>
        <w:t>Мински</w:t>
      </w:r>
      <w:r w:rsidR="00CB032B" w:rsidRPr="006A6FD0">
        <w:rPr>
          <w:sz w:val="30"/>
          <w:szCs w:val="30"/>
          <w:lang w:val="ru-RU"/>
        </w:rPr>
        <w:t>й</w:t>
      </w:r>
      <w:r w:rsidRPr="006A6FD0">
        <w:rPr>
          <w:sz w:val="30"/>
          <w:szCs w:val="30"/>
          <w:lang w:val="ru-RU"/>
        </w:rPr>
        <w:t xml:space="preserve"> государственны</w:t>
      </w:r>
      <w:r w:rsidR="00CB032B" w:rsidRPr="006A6FD0">
        <w:rPr>
          <w:sz w:val="30"/>
          <w:szCs w:val="30"/>
          <w:lang w:val="ru-RU"/>
        </w:rPr>
        <w:t>й</w:t>
      </w:r>
      <w:r w:rsidR="00A0518A"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  <w:lang w:val="ru-RU"/>
        </w:rPr>
        <w:t>двор</w:t>
      </w:r>
      <w:r w:rsidR="00CB032B" w:rsidRPr="006A6FD0">
        <w:rPr>
          <w:sz w:val="30"/>
          <w:szCs w:val="30"/>
          <w:lang w:val="ru-RU"/>
        </w:rPr>
        <w:t>е</w:t>
      </w:r>
      <w:r w:rsidRPr="006A6FD0">
        <w:rPr>
          <w:sz w:val="30"/>
          <w:szCs w:val="30"/>
          <w:lang w:val="ru-RU"/>
        </w:rPr>
        <w:t>ц</w:t>
      </w:r>
      <w:r w:rsidR="00CB032B" w:rsidRPr="006A6FD0">
        <w:rPr>
          <w:sz w:val="30"/>
          <w:szCs w:val="30"/>
          <w:lang w:val="ru-RU"/>
        </w:rPr>
        <w:t xml:space="preserve"> </w:t>
      </w:r>
      <w:r w:rsidR="00A0518A" w:rsidRPr="006A6FD0">
        <w:rPr>
          <w:sz w:val="30"/>
          <w:szCs w:val="30"/>
          <w:lang w:val="ru-RU"/>
        </w:rPr>
        <w:t xml:space="preserve"> детей и молодежи</w:t>
      </w:r>
      <w:r w:rsidR="00CB032B" w:rsidRPr="006A6FD0">
        <w:rPr>
          <w:sz w:val="30"/>
          <w:szCs w:val="30"/>
          <w:lang w:val="ru-RU"/>
        </w:rPr>
        <w:t>»</w:t>
      </w:r>
      <w:r w:rsidR="00A0518A" w:rsidRPr="006A6FD0">
        <w:rPr>
          <w:sz w:val="30"/>
          <w:szCs w:val="30"/>
          <w:lang w:val="ru-RU"/>
        </w:rPr>
        <w:t xml:space="preserve"> (далее —</w:t>
      </w:r>
      <w:r w:rsidRPr="006A6FD0">
        <w:rPr>
          <w:sz w:val="30"/>
          <w:szCs w:val="30"/>
          <w:lang w:val="ru-RU"/>
        </w:rPr>
        <w:t xml:space="preserve"> Дворец), Главным управлением внутренних дел Мингорисполкома, региональным центром</w:t>
      </w:r>
      <w:r w:rsidR="00A0518A"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  <w:lang w:val="ru-RU"/>
        </w:rPr>
        <w:t>правовой информации г. Минска.</w:t>
      </w:r>
      <w:r w:rsidRPr="006A6FD0">
        <w:rPr>
          <w:sz w:val="30"/>
          <w:szCs w:val="30"/>
        </w:rPr>
        <w:t xml:space="preserve"> </w:t>
      </w:r>
    </w:p>
    <w:p w14:paraId="19753C6C" w14:textId="77777777" w:rsidR="00A31A4C" w:rsidRPr="006A6FD0" w:rsidRDefault="00A31A4C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 xml:space="preserve">Общее руководство подготовкой и проведением </w:t>
      </w:r>
      <w:r w:rsidRPr="006A6FD0">
        <w:rPr>
          <w:sz w:val="30"/>
          <w:szCs w:val="30"/>
          <w:lang w:val="ru-RU"/>
        </w:rPr>
        <w:t>конкурса</w:t>
      </w:r>
      <w:r w:rsidRPr="006A6FD0">
        <w:rPr>
          <w:sz w:val="30"/>
          <w:szCs w:val="30"/>
        </w:rPr>
        <w:t xml:space="preserve"> осуществляется организационным комитетом, в состав которого входят представители вышеуказанных организаций</w:t>
      </w:r>
      <w:r w:rsidR="00A0518A" w:rsidRPr="006A6FD0">
        <w:rPr>
          <w:sz w:val="30"/>
          <w:szCs w:val="30"/>
          <w:lang w:val="ru-RU"/>
        </w:rPr>
        <w:t xml:space="preserve"> (далее — о</w:t>
      </w:r>
      <w:r w:rsidRPr="006A6FD0">
        <w:rPr>
          <w:sz w:val="30"/>
          <w:szCs w:val="30"/>
          <w:lang w:val="ru-RU"/>
        </w:rPr>
        <w:t xml:space="preserve">ргкомитет). </w:t>
      </w:r>
      <w:r w:rsidR="00CB032B" w:rsidRPr="006A6FD0">
        <w:rPr>
          <w:sz w:val="30"/>
          <w:szCs w:val="30"/>
          <w:lang w:val="ru-RU"/>
        </w:rPr>
        <w:t xml:space="preserve"> </w:t>
      </w:r>
    </w:p>
    <w:p w14:paraId="419BA81E" w14:textId="77777777" w:rsidR="00D318D7" w:rsidRDefault="00A31A4C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 К</w:t>
      </w:r>
      <w:r w:rsidR="00D318D7" w:rsidRPr="006A6FD0">
        <w:rPr>
          <w:sz w:val="30"/>
          <w:szCs w:val="30"/>
        </w:rPr>
        <w:t>онкурс</w:t>
      </w:r>
      <w:r w:rsidR="00A0518A" w:rsidRPr="006A6FD0">
        <w:rPr>
          <w:sz w:val="30"/>
          <w:szCs w:val="30"/>
        </w:rPr>
        <w:t xml:space="preserve"> </w:t>
      </w:r>
      <w:r w:rsidR="00D318D7" w:rsidRPr="006A6FD0">
        <w:rPr>
          <w:sz w:val="30"/>
          <w:szCs w:val="30"/>
        </w:rPr>
        <w:t>«Я рисую Право» является личным первенством учащихся учреждений образования г. Минска, командным первенством районов г.</w:t>
      </w:r>
      <w:r w:rsidR="00121A04" w:rsidRPr="006A6FD0">
        <w:rPr>
          <w:sz w:val="30"/>
          <w:szCs w:val="30"/>
        </w:rPr>
        <w:t> </w:t>
      </w:r>
      <w:r w:rsidR="00D318D7" w:rsidRPr="006A6FD0">
        <w:rPr>
          <w:sz w:val="30"/>
          <w:szCs w:val="30"/>
        </w:rPr>
        <w:t>Минска.</w:t>
      </w:r>
    </w:p>
    <w:p w14:paraId="0B8D592C" w14:textId="77777777" w:rsidR="00920553" w:rsidRPr="006A6FD0" w:rsidRDefault="00920553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</w:p>
    <w:p w14:paraId="48A2B165" w14:textId="77777777" w:rsidR="00D318D7" w:rsidRPr="006A6FD0" w:rsidRDefault="00D318D7" w:rsidP="00920553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6A6FD0">
        <w:rPr>
          <w:b/>
          <w:bCs/>
          <w:caps/>
          <w:sz w:val="30"/>
          <w:szCs w:val="30"/>
          <w:lang w:val="en-US"/>
        </w:rPr>
        <w:t>II</w:t>
      </w:r>
      <w:r w:rsidRPr="006A6FD0">
        <w:rPr>
          <w:b/>
          <w:bCs/>
          <w:caps/>
          <w:sz w:val="30"/>
          <w:szCs w:val="30"/>
          <w:lang w:val="ru-RU"/>
        </w:rPr>
        <w:t xml:space="preserve">. </w:t>
      </w:r>
      <w:r w:rsidRPr="006A6FD0">
        <w:rPr>
          <w:b/>
          <w:bCs/>
          <w:caps/>
          <w:sz w:val="30"/>
          <w:szCs w:val="30"/>
        </w:rPr>
        <w:t>Цел</w:t>
      </w:r>
      <w:r w:rsidR="00B057E5" w:rsidRPr="006A6FD0">
        <w:rPr>
          <w:b/>
          <w:bCs/>
          <w:caps/>
          <w:sz w:val="30"/>
          <w:szCs w:val="30"/>
          <w:lang w:val="ru-RU"/>
        </w:rPr>
        <w:t>Ь</w:t>
      </w:r>
      <w:r w:rsidRPr="006A6FD0">
        <w:rPr>
          <w:b/>
          <w:bCs/>
          <w:caps/>
          <w:sz w:val="30"/>
          <w:szCs w:val="30"/>
        </w:rPr>
        <w:t xml:space="preserve"> и задачи</w:t>
      </w:r>
      <w:r w:rsidR="00A31A4C" w:rsidRPr="006A6FD0">
        <w:rPr>
          <w:b/>
          <w:bCs/>
          <w:caps/>
          <w:sz w:val="30"/>
          <w:szCs w:val="30"/>
          <w:lang w:val="ru-RU"/>
        </w:rPr>
        <w:t>:</w:t>
      </w:r>
    </w:p>
    <w:p w14:paraId="247C4350" w14:textId="77777777" w:rsidR="00D318D7" w:rsidRPr="006A6FD0" w:rsidRDefault="00B057E5" w:rsidP="00920553">
      <w:pPr>
        <w:pStyle w:val="Style4"/>
        <w:widowControl/>
        <w:tabs>
          <w:tab w:val="left" w:pos="14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6A6FD0">
        <w:rPr>
          <w:rStyle w:val="FontStyle12"/>
          <w:sz w:val="30"/>
          <w:szCs w:val="30"/>
        </w:rPr>
        <w:t>Цель:</w:t>
      </w:r>
      <w:r w:rsidR="00A31A4C" w:rsidRPr="006A6FD0">
        <w:rPr>
          <w:rStyle w:val="FontStyle12"/>
          <w:sz w:val="30"/>
          <w:szCs w:val="30"/>
        </w:rPr>
        <w:t xml:space="preserve"> </w:t>
      </w:r>
      <w:r w:rsidR="00D318D7" w:rsidRPr="006A6FD0">
        <w:rPr>
          <w:rStyle w:val="FontStyle12"/>
          <w:sz w:val="30"/>
          <w:szCs w:val="30"/>
        </w:rPr>
        <w:t>формирование у учащейся молодежи правовой культуры, норм нравственного поведения;</w:t>
      </w:r>
    </w:p>
    <w:p w14:paraId="4E2F22D0" w14:textId="77777777" w:rsidR="00121A04" w:rsidRPr="006A6FD0" w:rsidRDefault="00B057E5" w:rsidP="00920553">
      <w:pPr>
        <w:pStyle w:val="Style4"/>
        <w:widowControl/>
        <w:tabs>
          <w:tab w:val="left" w:pos="144"/>
        </w:tabs>
        <w:spacing w:line="240" w:lineRule="auto"/>
        <w:ind w:firstLine="709"/>
        <w:rPr>
          <w:sz w:val="30"/>
          <w:szCs w:val="30"/>
        </w:rPr>
      </w:pPr>
      <w:r w:rsidRPr="006A6FD0">
        <w:rPr>
          <w:sz w:val="30"/>
          <w:szCs w:val="30"/>
        </w:rPr>
        <w:t>Задачи:</w:t>
      </w:r>
      <w:r w:rsidR="00A31A4C" w:rsidRPr="006A6FD0">
        <w:rPr>
          <w:sz w:val="30"/>
          <w:szCs w:val="30"/>
        </w:rPr>
        <w:t xml:space="preserve"> </w:t>
      </w:r>
    </w:p>
    <w:p w14:paraId="01575BBC" w14:textId="77777777" w:rsidR="00D318D7" w:rsidRPr="006A6FD0" w:rsidRDefault="00D318D7" w:rsidP="00920553">
      <w:pPr>
        <w:pStyle w:val="Style4"/>
        <w:widowControl/>
        <w:tabs>
          <w:tab w:val="left" w:pos="144"/>
          <w:tab w:val="left" w:pos="1134"/>
        </w:tabs>
        <w:spacing w:line="240" w:lineRule="auto"/>
        <w:ind w:firstLine="709"/>
        <w:rPr>
          <w:sz w:val="30"/>
          <w:szCs w:val="30"/>
        </w:rPr>
      </w:pPr>
      <w:r w:rsidRPr="006A6FD0">
        <w:rPr>
          <w:sz w:val="30"/>
          <w:szCs w:val="30"/>
        </w:rPr>
        <w:t xml:space="preserve">привлечение учащихся к пропаганде </w:t>
      </w:r>
      <w:r w:rsidRPr="006A6FD0">
        <w:rPr>
          <w:rStyle w:val="FontStyle12"/>
          <w:sz w:val="30"/>
          <w:szCs w:val="30"/>
        </w:rPr>
        <w:t>правовых знаний;</w:t>
      </w:r>
    </w:p>
    <w:p w14:paraId="0F66EA6E" w14:textId="77777777" w:rsidR="00D318D7" w:rsidRPr="006A6FD0" w:rsidRDefault="00D318D7" w:rsidP="00920553">
      <w:pPr>
        <w:pStyle w:val="Style4"/>
        <w:widowControl/>
        <w:tabs>
          <w:tab w:val="left" w:pos="144"/>
          <w:tab w:val="left" w:pos="1134"/>
        </w:tabs>
        <w:spacing w:line="240" w:lineRule="auto"/>
        <w:ind w:firstLine="709"/>
        <w:rPr>
          <w:rStyle w:val="FontStyle12"/>
          <w:sz w:val="30"/>
          <w:szCs w:val="30"/>
        </w:rPr>
      </w:pPr>
      <w:r w:rsidRPr="006A6FD0">
        <w:rPr>
          <w:rStyle w:val="FontStyle12"/>
          <w:sz w:val="30"/>
          <w:szCs w:val="30"/>
        </w:rPr>
        <w:t xml:space="preserve">активизация интеллектуального и творческого потенциала, создание условий для творческой самореализации и проявления социальной активности подрастающего поколения; </w:t>
      </w:r>
    </w:p>
    <w:p w14:paraId="7A3C3B1A" w14:textId="77777777" w:rsidR="00D318D7" w:rsidRDefault="00D318D7" w:rsidP="00920553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привлечение внимания общественности к вопросам </w:t>
      </w:r>
      <w:r w:rsidRPr="006A6FD0">
        <w:rPr>
          <w:sz w:val="30"/>
          <w:szCs w:val="30"/>
          <w:lang w:val="ru-RU"/>
        </w:rPr>
        <w:t xml:space="preserve">правовой культуры, </w:t>
      </w:r>
      <w:r w:rsidRPr="006A6FD0">
        <w:rPr>
          <w:rStyle w:val="FontStyle12"/>
          <w:sz w:val="30"/>
          <w:szCs w:val="30"/>
        </w:rPr>
        <w:t>профилактик</w:t>
      </w:r>
      <w:r w:rsidRPr="006A6FD0">
        <w:rPr>
          <w:rStyle w:val="FontStyle12"/>
          <w:sz w:val="30"/>
          <w:szCs w:val="30"/>
          <w:lang w:val="ru-RU"/>
        </w:rPr>
        <w:t>и</w:t>
      </w:r>
      <w:r w:rsidRPr="006A6FD0">
        <w:rPr>
          <w:rStyle w:val="FontStyle12"/>
          <w:sz w:val="30"/>
          <w:szCs w:val="30"/>
        </w:rPr>
        <w:t xml:space="preserve"> правонарушений и преступлений среди несовершеннолетних</w:t>
      </w:r>
      <w:r w:rsidRPr="006A6FD0">
        <w:rPr>
          <w:sz w:val="30"/>
          <w:szCs w:val="30"/>
        </w:rPr>
        <w:t>.</w:t>
      </w:r>
    </w:p>
    <w:p w14:paraId="73B4422D" w14:textId="77777777" w:rsidR="00920553" w:rsidRPr="006A6FD0" w:rsidRDefault="00920553" w:rsidP="00920553">
      <w:pPr>
        <w:pStyle w:val="a3"/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sz w:val="30"/>
          <w:szCs w:val="30"/>
          <w:lang w:val="ru-RU"/>
        </w:rPr>
      </w:pPr>
    </w:p>
    <w:p w14:paraId="655BA5F7" w14:textId="77777777" w:rsidR="00D318D7" w:rsidRPr="006A6FD0" w:rsidRDefault="00D318D7" w:rsidP="00920553">
      <w:pPr>
        <w:ind w:firstLine="709"/>
        <w:jc w:val="both"/>
        <w:rPr>
          <w:b/>
          <w:bCs/>
          <w:caps/>
          <w:sz w:val="30"/>
          <w:szCs w:val="30"/>
          <w:lang w:val="ru-RU"/>
        </w:rPr>
      </w:pPr>
      <w:r w:rsidRPr="006A6FD0">
        <w:rPr>
          <w:b/>
          <w:bCs/>
          <w:caps/>
          <w:sz w:val="30"/>
          <w:szCs w:val="30"/>
          <w:lang w:val="en-US"/>
        </w:rPr>
        <w:t>III.</w:t>
      </w:r>
      <w:r w:rsidRPr="006A6FD0">
        <w:rPr>
          <w:b/>
          <w:bCs/>
          <w:caps/>
          <w:sz w:val="30"/>
          <w:szCs w:val="30"/>
          <w:lang w:val="ru-RU"/>
        </w:rPr>
        <w:t xml:space="preserve"> Условия проведения</w:t>
      </w:r>
    </w:p>
    <w:p w14:paraId="07FAEB0C" w14:textId="77777777" w:rsidR="00D318D7" w:rsidRPr="006A6FD0" w:rsidRDefault="00D318D7" w:rsidP="00920553">
      <w:pPr>
        <w:numPr>
          <w:ilvl w:val="0"/>
          <w:numId w:val="2"/>
        </w:numPr>
        <w:tabs>
          <w:tab w:val="clear" w:pos="1070"/>
          <w:tab w:val="num" w:pos="935"/>
        </w:tabs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Порядок и сроки проведения конкурса</w:t>
      </w:r>
    </w:p>
    <w:p w14:paraId="4017D791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i/>
          <w:sz w:val="30"/>
          <w:szCs w:val="30"/>
        </w:rPr>
      </w:pPr>
      <w:r w:rsidRPr="006A6FD0">
        <w:rPr>
          <w:i/>
          <w:sz w:val="30"/>
          <w:szCs w:val="30"/>
        </w:rPr>
        <w:t>Конкурс проводится в три этапа:</w:t>
      </w:r>
    </w:p>
    <w:p w14:paraId="6DB5B5F5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i/>
          <w:sz w:val="30"/>
          <w:szCs w:val="30"/>
        </w:rPr>
        <w:t xml:space="preserve">1 этап </w:t>
      </w:r>
      <w:r w:rsidR="00121A04" w:rsidRPr="006A6FD0">
        <w:rPr>
          <w:i/>
          <w:sz w:val="30"/>
          <w:szCs w:val="30"/>
        </w:rPr>
        <w:t>—</w:t>
      </w:r>
      <w:r w:rsidR="00A0518A" w:rsidRPr="006A6FD0">
        <w:rPr>
          <w:i/>
          <w:sz w:val="30"/>
          <w:szCs w:val="30"/>
        </w:rPr>
        <w:t xml:space="preserve"> </w:t>
      </w:r>
      <w:r w:rsidRPr="006A6FD0">
        <w:rPr>
          <w:sz w:val="30"/>
          <w:szCs w:val="30"/>
        </w:rPr>
        <w:t>в учреждени</w:t>
      </w:r>
      <w:r w:rsidR="000F14A0" w:rsidRPr="006A6FD0">
        <w:rPr>
          <w:sz w:val="30"/>
          <w:szCs w:val="30"/>
        </w:rPr>
        <w:t>ях</w:t>
      </w:r>
      <w:r w:rsidRPr="006A6FD0">
        <w:rPr>
          <w:sz w:val="30"/>
          <w:szCs w:val="30"/>
        </w:rPr>
        <w:t xml:space="preserve"> образования</w:t>
      </w:r>
      <w:r w:rsidR="00A0518A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>(</w:t>
      </w:r>
      <w:r w:rsidR="007A08C9" w:rsidRPr="006A6FD0">
        <w:rPr>
          <w:b/>
          <w:sz w:val="30"/>
          <w:szCs w:val="30"/>
        </w:rPr>
        <w:t>декабрь</w:t>
      </w:r>
      <w:r w:rsidRPr="006A6FD0">
        <w:rPr>
          <w:b/>
          <w:sz w:val="30"/>
          <w:szCs w:val="30"/>
        </w:rPr>
        <w:t xml:space="preserve"> 20</w:t>
      </w:r>
      <w:r w:rsidR="00BD548D" w:rsidRPr="006A6FD0">
        <w:rPr>
          <w:b/>
          <w:sz w:val="30"/>
          <w:szCs w:val="30"/>
        </w:rPr>
        <w:t>2</w:t>
      </w:r>
      <w:r w:rsidR="006923FE">
        <w:rPr>
          <w:b/>
          <w:sz w:val="30"/>
          <w:szCs w:val="30"/>
        </w:rPr>
        <w:t>4</w:t>
      </w:r>
      <w:r w:rsidRPr="006A6FD0">
        <w:rPr>
          <w:b/>
          <w:sz w:val="30"/>
          <w:szCs w:val="30"/>
        </w:rPr>
        <w:t xml:space="preserve"> года</w:t>
      </w:r>
      <w:r w:rsidRPr="006A6FD0">
        <w:rPr>
          <w:sz w:val="30"/>
          <w:szCs w:val="30"/>
        </w:rPr>
        <w:t>);</w:t>
      </w:r>
    </w:p>
    <w:p w14:paraId="6F126180" w14:textId="77777777" w:rsidR="00D318D7" w:rsidRPr="006A6FD0" w:rsidRDefault="00D318D7" w:rsidP="00920553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6A6FD0">
        <w:rPr>
          <w:i/>
          <w:sz w:val="30"/>
          <w:szCs w:val="30"/>
        </w:rPr>
        <w:lastRenderedPageBreak/>
        <w:t>2 этап</w:t>
      </w:r>
      <w:r w:rsidRPr="006A6FD0">
        <w:rPr>
          <w:i/>
          <w:sz w:val="30"/>
          <w:szCs w:val="30"/>
          <w:lang w:val="ru-RU"/>
        </w:rPr>
        <w:t xml:space="preserve"> </w:t>
      </w:r>
      <w:r w:rsidR="00121A04" w:rsidRPr="006A6FD0">
        <w:rPr>
          <w:i/>
          <w:sz w:val="30"/>
          <w:szCs w:val="30"/>
          <w:lang w:val="ru-RU"/>
        </w:rPr>
        <w:t>—</w:t>
      </w:r>
      <w:r w:rsidR="00A0518A" w:rsidRPr="006A6FD0">
        <w:rPr>
          <w:i/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</w:rPr>
        <w:t>районный</w:t>
      </w:r>
      <w:r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</w:rPr>
        <w:t>(</w:t>
      </w:r>
      <w:r w:rsidR="007A08C9" w:rsidRPr="006A6FD0">
        <w:rPr>
          <w:b/>
          <w:sz w:val="30"/>
          <w:szCs w:val="30"/>
          <w:lang w:val="ru-RU"/>
        </w:rPr>
        <w:t>январь</w:t>
      </w:r>
      <w:r w:rsidRPr="006A6FD0">
        <w:rPr>
          <w:b/>
          <w:sz w:val="30"/>
          <w:szCs w:val="30"/>
          <w:lang w:val="ru-RU"/>
        </w:rPr>
        <w:t xml:space="preserve"> 20</w:t>
      </w:r>
      <w:r w:rsidR="00BD548D" w:rsidRPr="006A6FD0">
        <w:rPr>
          <w:b/>
          <w:sz w:val="30"/>
          <w:szCs w:val="30"/>
          <w:lang w:val="ru-RU"/>
        </w:rPr>
        <w:t>2</w:t>
      </w:r>
      <w:r w:rsidR="005F4C5B">
        <w:rPr>
          <w:b/>
          <w:sz w:val="30"/>
          <w:szCs w:val="30"/>
          <w:lang w:val="ru-RU"/>
        </w:rPr>
        <w:t>5</w:t>
      </w:r>
      <w:r w:rsidRPr="006A6FD0">
        <w:rPr>
          <w:b/>
          <w:sz w:val="30"/>
          <w:szCs w:val="30"/>
          <w:lang w:val="ru-RU"/>
        </w:rPr>
        <w:t xml:space="preserve"> года</w:t>
      </w:r>
      <w:r w:rsidRPr="006A6FD0">
        <w:rPr>
          <w:sz w:val="30"/>
          <w:szCs w:val="30"/>
        </w:rPr>
        <w:t>);</w:t>
      </w:r>
    </w:p>
    <w:p w14:paraId="2F33621D" w14:textId="77777777" w:rsidR="00D318D7" w:rsidRPr="006A6FD0" w:rsidRDefault="00121A04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i/>
          <w:sz w:val="30"/>
          <w:szCs w:val="30"/>
        </w:rPr>
        <w:t>3 этап —</w:t>
      </w:r>
      <w:r w:rsidR="00A0518A" w:rsidRPr="006A6FD0">
        <w:rPr>
          <w:i/>
          <w:sz w:val="30"/>
          <w:szCs w:val="30"/>
        </w:rPr>
        <w:t xml:space="preserve"> </w:t>
      </w:r>
      <w:r w:rsidR="00D318D7" w:rsidRPr="006A6FD0">
        <w:rPr>
          <w:sz w:val="30"/>
          <w:szCs w:val="30"/>
        </w:rPr>
        <w:t>городской (</w:t>
      </w:r>
      <w:r w:rsidR="005F4C5B">
        <w:rPr>
          <w:b/>
          <w:sz w:val="30"/>
          <w:szCs w:val="30"/>
        </w:rPr>
        <w:t>03</w:t>
      </w:r>
      <w:r w:rsidR="0008081F" w:rsidRPr="006A6FD0">
        <w:rPr>
          <w:b/>
          <w:sz w:val="30"/>
          <w:szCs w:val="30"/>
        </w:rPr>
        <w:t>-</w:t>
      </w:r>
      <w:r w:rsidR="005F4C5B">
        <w:rPr>
          <w:b/>
          <w:sz w:val="30"/>
          <w:szCs w:val="30"/>
        </w:rPr>
        <w:t>14</w:t>
      </w:r>
      <w:r w:rsidR="007A08C9" w:rsidRPr="006A6FD0">
        <w:rPr>
          <w:b/>
          <w:sz w:val="30"/>
          <w:szCs w:val="30"/>
        </w:rPr>
        <w:t xml:space="preserve"> февраля</w:t>
      </w:r>
      <w:r w:rsidR="00D318D7" w:rsidRPr="006A6FD0">
        <w:rPr>
          <w:b/>
          <w:sz w:val="30"/>
          <w:szCs w:val="30"/>
        </w:rPr>
        <w:t xml:space="preserve"> 20</w:t>
      </w:r>
      <w:r w:rsidR="004F17CF" w:rsidRPr="006A6FD0">
        <w:rPr>
          <w:b/>
          <w:sz w:val="30"/>
          <w:szCs w:val="30"/>
        </w:rPr>
        <w:t>2</w:t>
      </w:r>
      <w:r w:rsidR="005F4C5B">
        <w:rPr>
          <w:b/>
          <w:sz w:val="30"/>
          <w:szCs w:val="30"/>
        </w:rPr>
        <w:t>5</w:t>
      </w:r>
      <w:r w:rsidR="0008081F" w:rsidRPr="006A6FD0">
        <w:rPr>
          <w:b/>
          <w:sz w:val="30"/>
          <w:szCs w:val="30"/>
        </w:rPr>
        <w:t xml:space="preserve"> </w:t>
      </w:r>
      <w:r w:rsidR="00D318D7" w:rsidRPr="006A6FD0">
        <w:rPr>
          <w:b/>
          <w:sz w:val="30"/>
          <w:szCs w:val="30"/>
        </w:rPr>
        <w:t>года</w:t>
      </w:r>
      <w:r w:rsidR="00D318D7" w:rsidRPr="006A6FD0">
        <w:rPr>
          <w:sz w:val="30"/>
          <w:szCs w:val="30"/>
        </w:rPr>
        <w:t>).</w:t>
      </w:r>
    </w:p>
    <w:p w14:paraId="6147BAB0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Все этапы конкурса проводятся в форме тематических выставок.</w:t>
      </w:r>
    </w:p>
    <w:p w14:paraId="17D1EF12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Монтаж выставочной экспозиции проводится представителями районов г.</w:t>
      </w:r>
      <w:r w:rsidR="00121A04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>Минска.</w:t>
      </w:r>
    </w:p>
    <w:p w14:paraId="6BCD460D" w14:textId="77777777" w:rsidR="00D318D7" w:rsidRPr="006A6FD0" w:rsidRDefault="00D318D7" w:rsidP="00920553">
      <w:pPr>
        <w:pStyle w:val="1"/>
        <w:keepNext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2.</w:t>
      </w:r>
      <w:r w:rsidR="00A0518A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>Участники</w:t>
      </w:r>
    </w:p>
    <w:p w14:paraId="3D05499F" w14:textId="77777777" w:rsidR="00D318D7" w:rsidRPr="006A6FD0" w:rsidRDefault="00D318D7" w:rsidP="00920553">
      <w:pPr>
        <w:pStyle w:val="1"/>
        <w:keepLines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В конкурсе принимают участие учащиеся учреждений </w:t>
      </w:r>
      <w:r w:rsidR="00B057E5" w:rsidRPr="006A6FD0">
        <w:rPr>
          <w:sz w:val="30"/>
          <w:szCs w:val="30"/>
        </w:rPr>
        <w:t xml:space="preserve">общего среднего, дополнительного </w:t>
      </w:r>
      <w:r w:rsidRPr="006A6FD0">
        <w:rPr>
          <w:sz w:val="30"/>
          <w:szCs w:val="30"/>
        </w:rPr>
        <w:t>образования</w:t>
      </w:r>
      <w:r w:rsidR="00CB032B" w:rsidRPr="006A6FD0">
        <w:rPr>
          <w:sz w:val="30"/>
          <w:szCs w:val="30"/>
        </w:rPr>
        <w:t xml:space="preserve"> детей и молодежи</w:t>
      </w:r>
      <w:r w:rsidRPr="006A6FD0">
        <w:rPr>
          <w:sz w:val="30"/>
          <w:szCs w:val="30"/>
        </w:rPr>
        <w:t xml:space="preserve"> 10-17 лет, в том числе учащиеся кружков, студий, клубов изобразительного искусства, клубов (отрядов) юных друзей милиции.</w:t>
      </w:r>
    </w:p>
    <w:p w14:paraId="0EE63DFE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Конкурс проводится в двух возрастных категориях:</w:t>
      </w:r>
    </w:p>
    <w:p w14:paraId="31E4FBF6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учащиеся 10-14 лет;</w:t>
      </w:r>
    </w:p>
    <w:p w14:paraId="38A2D92B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учащиеся 15-17 лет</w:t>
      </w:r>
      <w:r w:rsidR="00121A04" w:rsidRPr="006A6FD0">
        <w:rPr>
          <w:sz w:val="30"/>
          <w:szCs w:val="30"/>
        </w:rPr>
        <w:t>.</w:t>
      </w:r>
    </w:p>
    <w:p w14:paraId="5A72276D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К участию в конкурсе допускаются только индивидуальные работы, выполненные в точном соответствии с требованиями настоящего Положения. </w:t>
      </w:r>
    </w:p>
    <w:p w14:paraId="685F7482" w14:textId="38DE8093" w:rsidR="00940E7D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Предоставляемые работы</w:t>
      </w:r>
      <w:r w:rsidR="00A0518A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>сопровождаются спецификационными листами в</w:t>
      </w:r>
      <w:r w:rsidR="00121A04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>печатном и</w:t>
      </w:r>
      <w:r w:rsidR="00A0518A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>электронном вариантах с указанием</w:t>
      </w:r>
      <w:r w:rsidR="00A0518A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>номинации конкурса</w:t>
      </w:r>
      <w:r w:rsidRPr="006A6FD0">
        <w:rPr>
          <w:b/>
          <w:i/>
          <w:sz w:val="30"/>
          <w:szCs w:val="30"/>
        </w:rPr>
        <w:t xml:space="preserve"> </w:t>
      </w:r>
      <w:r w:rsidR="00CB032B" w:rsidRPr="006A6FD0">
        <w:rPr>
          <w:b/>
          <w:i/>
          <w:sz w:val="30"/>
          <w:szCs w:val="30"/>
          <w:lang w:val="ru-RU"/>
        </w:rPr>
        <w:t>за 10 дней</w:t>
      </w:r>
      <w:r w:rsidR="00CB032B" w:rsidRPr="006A6FD0">
        <w:rPr>
          <w:sz w:val="30"/>
          <w:szCs w:val="30"/>
          <w:lang w:val="ru-RU"/>
        </w:rPr>
        <w:t xml:space="preserve"> до проведения  городского конкурса </w:t>
      </w:r>
      <w:r w:rsidR="00CB032B" w:rsidRPr="006A6FD0">
        <w:rPr>
          <w:i/>
          <w:sz w:val="30"/>
          <w:szCs w:val="30"/>
        </w:rPr>
        <w:t>(Приложение</w:t>
      </w:r>
      <w:r w:rsidR="00CB032B" w:rsidRPr="006A6FD0">
        <w:rPr>
          <w:sz w:val="30"/>
          <w:szCs w:val="30"/>
        </w:rPr>
        <w:t>)</w:t>
      </w:r>
      <w:r w:rsidR="00CB032B" w:rsidRPr="006A6FD0">
        <w:rPr>
          <w:sz w:val="30"/>
          <w:szCs w:val="30"/>
          <w:lang w:val="ru-RU"/>
        </w:rPr>
        <w:t xml:space="preserve"> </w:t>
      </w:r>
      <w:r w:rsidR="00794A0C" w:rsidRPr="006A6FD0">
        <w:rPr>
          <w:sz w:val="30"/>
          <w:szCs w:val="30"/>
          <w:lang w:val="ru-RU"/>
        </w:rPr>
        <w:br/>
      </w:r>
      <w:r w:rsidR="00CB032B" w:rsidRPr="006A6FD0">
        <w:rPr>
          <w:sz w:val="30"/>
          <w:szCs w:val="30"/>
          <w:lang w:val="ru-RU"/>
        </w:rPr>
        <w:t xml:space="preserve">в Центр «Безопасное детство» Дворца </w:t>
      </w:r>
      <w:r w:rsidR="00940E7D" w:rsidRPr="006A6FD0">
        <w:rPr>
          <w:sz w:val="30"/>
          <w:szCs w:val="30"/>
          <w:lang w:val="ru-RU"/>
        </w:rPr>
        <w:t>(</w:t>
      </w:r>
      <w:proofErr w:type="spellStart"/>
      <w:r w:rsidR="00940E7D" w:rsidRPr="006A6FD0">
        <w:rPr>
          <w:sz w:val="30"/>
          <w:szCs w:val="30"/>
          <w:lang w:val="ru-RU"/>
        </w:rPr>
        <w:t>Старовилеский</w:t>
      </w:r>
      <w:proofErr w:type="spellEnd"/>
      <w:r w:rsidR="00940E7D" w:rsidRPr="006A6FD0">
        <w:rPr>
          <w:sz w:val="30"/>
          <w:szCs w:val="30"/>
          <w:lang w:val="ru-RU"/>
        </w:rPr>
        <w:t xml:space="preserve"> тракт, 41</w:t>
      </w:r>
      <w:r w:rsidR="00A81F57">
        <w:rPr>
          <w:sz w:val="30"/>
          <w:szCs w:val="30"/>
          <w:lang w:val="ru-RU"/>
        </w:rPr>
        <w:t>, каб.311</w:t>
      </w:r>
      <w:r w:rsidR="00940E7D" w:rsidRPr="006A6FD0">
        <w:rPr>
          <w:sz w:val="30"/>
          <w:szCs w:val="30"/>
          <w:lang w:val="ru-RU"/>
        </w:rPr>
        <w:t xml:space="preserve">; </w:t>
      </w:r>
      <w:r w:rsidR="00940E7D" w:rsidRPr="006A6FD0">
        <w:rPr>
          <w:sz w:val="30"/>
          <w:szCs w:val="30"/>
        </w:rPr>
        <w:t xml:space="preserve">или на электронный адрес: </w:t>
      </w:r>
      <w:proofErr w:type="spellStart"/>
      <w:r w:rsidR="00D85889">
        <w:rPr>
          <w:rStyle w:val="b-mail-dropdownitemcontent"/>
          <w:sz w:val="30"/>
          <w:szCs w:val="30"/>
          <w:lang w:val="en-US"/>
        </w:rPr>
        <w:t>bezopasnoe</w:t>
      </w:r>
      <w:proofErr w:type="spellEnd"/>
      <w:r w:rsidR="00D85889" w:rsidRPr="005F5E8C">
        <w:rPr>
          <w:rStyle w:val="b-mail-dropdownitemcontent"/>
          <w:sz w:val="30"/>
          <w:szCs w:val="30"/>
          <w:lang w:val="ru-RU"/>
        </w:rPr>
        <w:t>@</w:t>
      </w:r>
      <w:proofErr w:type="spellStart"/>
      <w:r w:rsidR="00D85889">
        <w:rPr>
          <w:rStyle w:val="b-mail-dropdownitemcontent"/>
          <w:sz w:val="30"/>
          <w:szCs w:val="30"/>
          <w:lang w:val="en-US"/>
        </w:rPr>
        <w:t>mgddm</w:t>
      </w:r>
      <w:proofErr w:type="spellEnd"/>
      <w:r w:rsidR="00D85889" w:rsidRPr="005F5E8C">
        <w:rPr>
          <w:rStyle w:val="b-mail-dropdownitemcontent"/>
          <w:sz w:val="30"/>
          <w:szCs w:val="30"/>
          <w:lang w:val="ru-RU"/>
        </w:rPr>
        <w:t>.</w:t>
      </w:r>
      <w:r w:rsidR="00D85889">
        <w:rPr>
          <w:rStyle w:val="b-mail-dropdownitemcontent"/>
          <w:sz w:val="30"/>
          <w:szCs w:val="30"/>
          <w:lang w:val="en-US"/>
        </w:rPr>
        <w:t>by</w:t>
      </w:r>
      <w:r w:rsidR="00940E7D" w:rsidRPr="006A6FD0">
        <w:rPr>
          <w:rStyle w:val="b-mail-dropdownitemcontent"/>
          <w:sz w:val="30"/>
          <w:szCs w:val="30"/>
        </w:rPr>
        <w:t>,</w:t>
      </w:r>
      <w:r w:rsidR="00940E7D" w:rsidRPr="006A6FD0">
        <w:rPr>
          <w:sz w:val="30"/>
          <w:szCs w:val="30"/>
        </w:rPr>
        <w:t xml:space="preserve"> тел. 8</w:t>
      </w:r>
      <w:r w:rsidR="00940E7D" w:rsidRPr="006A6FD0">
        <w:rPr>
          <w:sz w:val="30"/>
          <w:szCs w:val="30"/>
          <w:lang w:val="ru-RU"/>
        </w:rPr>
        <w:t xml:space="preserve"> </w:t>
      </w:r>
      <w:r w:rsidR="00940E7D" w:rsidRPr="006A6FD0">
        <w:rPr>
          <w:sz w:val="30"/>
          <w:szCs w:val="30"/>
        </w:rPr>
        <w:t xml:space="preserve">(017) </w:t>
      </w:r>
      <w:r w:rsidR="007E13E2">
        <w:rPr>
          <w:sz w:val="30"/>
          <w:szCs w:val="30"/>
          <w:lang w:val="ru-RU"/>
        </w:rPr>
        <w:t>373</w:t>
      </w:r>
      <w:r w:rsidR="00940E7D" w:rsidRPr="006A6FD0">
        <w:rPr>
          <w:sz w:val="30"/>
          <w:szCs w:val="30"/>
          <w:lang w:val="ru-RU"/>
        </w:rPr>
        <w:t>-7</w:t>
      </w:r>
      <w:r w:rsidR="00EF40A9">
        <w:rPr>
          <w:sz w:val="30"/>
          <w:szCs w:val="30"/>
          <w:lang w:val="ru-RU"/>
        </w:rPr>
        <w:t>2</w:t>
      </w:r>
      <w:r w:rsidR="00940E7D" w:rsidRPr="006A6FD0">
        <w:rPr>
          <w:sz w:val="30"/>
          <w:szCs w:val="30"/>
          <w:lang w:val="ru-RU"/>
        </w:rPr>
        <w:t>-</w:t>
      </w:r>
      <w:r w:rsidR="00EF40A9">
        <w:rPr>
          <w:sz w:val="30"/>
          <w:szCs w:val="30"/>
          <w:lang w:val="ru-RU"/>
        </w:rPr>
        <w:t>99</w:t>
      </w:r>
      <w:r w:rsidR="00940E7D" w:rsidRPr="006A6FD0">
        <w:rPr>
          <w:sz w:val="30"/>
          <w:szCs w:val="30"/>
          <w:lang w:val="ru-RU"/>
        </w:rPr>
        <w:t>).</w:t>
      </w:r>
    </w:p>
    <w:p w14:paraId="31059F5B" w14:textId="77777777" w:rsidR="00D318D7" w:rsidRPr="006A6FD0" w:rsidRDefault="00D318D7" w:rsidP="00920553">
      <w:pPr>
        <w:ind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3. Номинации конкурса. Требования к оформлению работ</w:t>
      </w:r>
    </w:p>
    <w:p w14:paraId="3FBF30C3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Конкурс проводится в номинациях:</w:t>
      </w:r>
    </w:p>
    <w:p w14:paraId="24BE865A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«Р</w:t>
      </w:r>
      <w:r w:rsidRPr="006A6FD0">
        <w:rPr>
          <w:sz w:val="30"/>
          <w:szCs w:val="30"/>
        </w:rPr>
        <w:t>исунок</w:t>
      </w:r>
      <w:r w:rsidRPr="006A6FD0">
        <w:rPr>
          <w:sz w:val="30"/>
          <w:szCs w:val="30"/>
          <w:lang w:val="ru-RU"/>
        </w:rPr>
        <w:t>»;</w:t>
      </w:r>
    </w:p>
    <w:p w14:paraId="3C34F88C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«Компьютерный рисунок»;</w:t>
      </w:r>
    </w:p>
    <w:p w14:paraId="572FE222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«Серия рисунков».</w:t>
      </w:r>
    </w:p>
    <w:p w14:paraId="630312EF" w14:textId="77777777" w:rsidR="00D318D7" w:rsidRPr="006A6FD0" w:rsidRDefault="00D318D7" w:rsidP="00920553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Количество работ, принимающих участие в конкурс</w:t>
      </w:r>
      <w:r w:rsidRPr="006A6FD0">
        <w:rPr>
          <w:sz w:val="30"/>
          <w:szCs w:val="30"/>
          <w:lang w:val="ru-RU"/>
        </w:rPr>
        <w:t>е: по 3 работы в</w:t>
      </w:r>
      <w:r w:rsidR="00AE66EC" w:rsidRPr="006A6FD0">
        <w:rPr>
          <w:sz w:val="30"/>
          <w:szCs w:val="30"/>
          <w:lang w:val="ru-RU"/>
        </w:rPr>
        <w:t> </w:t>
      </w:r>
      <w:r w:rsidRPr="006A6FD0">
        <w:rPr>
          <w:sz w:val="30"/>
          <w:szCs w:val="30"/>
          <w:lang w:val="ru-RU"/>
        </w:rPr>
        <w:t>каждой возрастной категории каждой номинации от каждого района г.</w:t>
      </w:r>
      <w:r w:rsidR="00AE66EC" w:rsidRPr="006A6FD0">
        <w:rPr>
          <w:sz w:val="30"/>
          <w:szCs w:val="30"/>
          <w:lang w:val="ru-RU"/>
        </w:rPr>
        <w:t> </w:t>
      </w:r>
      <w:r w:rsidRPr="006A6FD0">
        <w:rPr>
          <w:sz w:val="30"/>
          <w:szCs w:val="30"/>
          <w:lang w:val="ru-RU"/>
        </w:rPr>
        <w:t>Минска</w:t>
      </w:r>
    </w:p>
    <w:p w14:paraId="07FA39D6" w14:textId="77777777" w:rsidR="00D318D7" w:rsidRPr="006A6FD0" w:rsidRDefault="00D318D7" w:rsidP="00920553">
      <w:pPr>
        <w:shd w:val="clear" w:color="auto" w:fill="FFFFFF"/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Р</w:t>
      </w:r>
      <w:r w:rsidRPr="006A6FD0">
        <w:rPr>
          <w:sz w:val="30"/>
          <w:szCs w:val="30"/>
        </w:rPr>
        <w:t>абот</w:t>
      </w:r>
      <w:r w:rsidRPr="006A6FD0">
        <w:rPr>
          <w:sz w:val="30"/>
          <w:szCs w:val="30"/>
          <w:lang w:val="ru-RU"/>
        </w:rPr>
        <w:t>а</w:t>
      </w:r>
      <w:r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  <w:lang w:val="ru-RU"/>
        </w:rPr>
        <w:t>номинации «Рисунок» выполняется на плотной бумаге, формат А4.</w:t>
      </w:r>
    </w:p>
    <w:p w14:paraId="25898682" w14:textId="77777777" w:rsidR="00D318D7" w:rsidRPr="006A6FD0" w:rsidRDefault="00D318D7" w:rsidP="00920553">
      <w:pPr>
        <w:shd w:val="clear" w:color="auto" w:fill="FFFFFF"/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Работа номинации «Серия рисунков» выполняется на одном листе плотной бумаги, формат А3.</w:t>
      </w:r>
    </w:p>
    <w:p w14:paraId="27F9F2CF" w14:textId="77777777" w:rsidR="00D318D7" w:rsidRPr="006A6FD0" w:rsidRDefault="00D318D7" w:rsidP="00920553">
      <w:pPr>
        <w:shd w:val="clear" w:color="auto" w:fill="FFFFFF"/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На каждой работе</w:t>
      </w:r>
      <w:r w:rsidRPr="006A6FD0">
        <w:rPr>
          <w:sz w:val="30"/>
          <w:szCs w:val="30"/>
          <w:lang w:val="ru-RU"/>
        </w:rPr>
        <w:t xml:space="preserve"> номинаций «Рисунок» и «Серия рисунков» </w:t>
      </w:r>
      <w:r w:rsidRPr="006A6FD0">
        <w:rPr>
          <w:sz w:val="30"/>
          <w:szCs w:val="30"/>
          <w:lang w:val="ru-RU"/>
        </w:rPr>
        <w:br/>
        <w:t xml:space="preserve">с оборотной стороны в нижнем правом углу крепятся бирки, где </w:t>
      </w:r>
      <w:r w:rsidRPr="006A6FD0">
        <w:rPr>
          <w:sz w:val="30"/>
          <w:szCs w:val="30"/>
        </w:rPr>
        <w:t>указываются следующие данные (машинописный текст; компьютерный набор,</w:t>
      </w:r>
      <w:r w:rsidR="00AE66EC"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</w:rPr>
        <w:t>шрифт 12 пт)</w:t>
      </w:r>
      <w:r w:rsidRPr="006A6FD0">
        <w:rPr>
          <w:sz w:val="30"/>
          <w:szCs w:val="30"/>
          <w:lang w:val="ru-RU"/>
        </w:rPr>
        <w:t>:</w:t>
      </w:r>
    </w:p>
    <w:p w14:paraId="3AE4B0E9" w14:textId="77777777" w:rsidR="00D318D7" w:rsidRPr="006A6FD0" w:rsidRDefault="00D318D7" w:rsidP="00920553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фамилия, имя автора, возраст;</w:t>
      </w:r>
    </w:p>
    <w:p w14:paraId="7263BFF2" w14:textId="77777777" w:rsidR="00D318D7" w:rsidRPr="006A6FD0" w:rsidRDefault="00D318D7" w:rsidP="00920553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фамилия, имя, отчество руководителя</w:t>
      </w:r>
      <w:r w:rsidRPr="006A6FD0">
        <w:rPr>
          <w:sz w:val="30"/>
          <w:szCs w:val="30"/>
          <w:lang w:val="ru-RU"/>
        </w:rPr>
        <w:t xml:space="preserve"> и его</w:t>
      </w:r>
      <w:r w:rsidRPr="006A6FD0">
        <w:rPr>
          <w:sz w:val="30"/>
          <w:szCs w:val="30"/>
        </w:rPr>
        <w:t xml:space="preserve"> контактный телефон;</w:t>
      </w:r>
    </w:p>
    <w:p w14:paraId="77C796EE" w14:textId="77777777" w:rsidR="00D318D7" w:rsidRPr="006A6FD0" w:rsidRDefault="00D318D7" w:rsidP="00920553">
      <w:pPr>
        <w:shd w:val="clear" w:color="auto" w:fill="FFFFFF"/>
        <w:tabs>
          <w:tab w:val="left" w:pos="1134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номер (название) учреждения образования с указанием почтового адреса и телефона;</w:t>
      </w:r>
    </w:p>
    <w:p w14:paraId="3EF61794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lastRenderedPageBreak/>
        <w:t>С целью дальнейшего размещения лучших работ данных номинаций на</w:t>
      </w:r>
      <w:r w:rsidR="00AE66EC" w:rsidRPr="006A6FD0">
        <w:rPr>
          <w:sz w:val="30"/>
          <w:szCs w:val="30"/>
          <w:lang w:val="ru-RU"/>
        </w:rPr>
        <w:t> </w:t>
      </w:r>
      <w:r w:rsidRPr="006A6FD0">
        <w:rPr>
          <w:sz w:val="30"/>
          <w:szCs w:val="30"/>
          <w:lang w:val="ru-RU"/>
        </w:rPr>
        <w:t xml:space="preserve">страницах детских сайтов к каждой работе прилагается </w:t>
      </w:r>
      <w:r w:rsidRPr="006A6FD0">
        <w:rPr>
          <w:sz w:val="30"/>
          <w:szCs w:val="30"/>
          <w:lang w:val="ru-RU"/>
        </w:rPr>
        <w:br/>
        <w:t>ее электронный вариант.</w:t>
      </w:r>
    </w:p>
    <w:p w14:paraId="01F370FF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 xml:space="preserve">Работа номинации «Компьютерный </w:t>
      </w:r>
      <w:r w:rsidR="00BD548D" w:rsidRPr="006A6FD0">
        <w:rPr>
          <w:sz w:val="30"/>
          <w:szCs w:val="30"/>
          <w:lang w:val="ru-RU"/>
        </w:rPr>
        <w:t>рисунок</w:t>
      </w:r>
      <w:r w:rsidRPr="006A6FD0">
        <w:rPr>
          <w:sz w:val="30"/>
          <w:szCs w:val="30"/>
          <w:lang w:val="ru-RU"/>
        </w:rPr>
        <w:t>» передается организаторам конкурса</w:t>
      </w:r>
      <w:r w:rsidR="00794A0C" w:rsidRPr="006A6FD0">
        <w:rPr>
          <w:sz w:val="30"/>
          <w:szCs w:val="30"/>
          <w:lang w:val="ru-RU"/>
        </w:rPr>
        <w:t xml:space="preserve"> посредством электронной почты либо на </w:t>
      </w:r>
      <w:r w:rsidR="00794A0C" w:rsidRPr="006A6FD0">
        <w:rPr>
          <w:sz w:val="30"/>
          <w:szCs w:val="30"/>
          <w:lang w:val="en-US"/>
        </w:rPr>
        <w:t>USB</w:t>
      </w:r>
      <w:r w:rsidR="00794A0C" w:rsidRPr="006A6FD0">
        <w:rPr>
          <w:sz w:val="30"/>
          <w:szCs w:val="30"/>
          <w:lang w:val="ru-RU"/>
        </w:rPr>
        <w:t>-</w:t>
      </w:r>
      <w:proofErr w:type="spellStart"/>
      <w:r w:rsidR="00794A0C" w:rsidRPr="006A6FD0">
        <w:rPr>
          <w:sz w:val="30"/>
          <w:szCs w:val="30"/>
          <w:lang w:val="ru-RU"/>
        </w:rPr>
        <w:t>флеш</w:t>
      </w:r>
      <w:proofErr w:type="spellEnd"/>
      <w:r w:rsidR="00794A0C" w:rsidRPr="006A6FD0">
        <w:rPr>
          <w:sz w:val="30"/>
          <w:szCs w:val="30"/>
          <w:lang w:val="ru-RU"/>
        </w:rPr>
        <w:t>-накопителях</w:t>
      </w:r>
      <w:r w:rsidR="00794A0C" w:rsidRPr="006A6FD0">
        <w:rPr>
          <w:sz w:val="30"/>
          <w:szCs w:val="30"/>
        </w:rPr>
        <w:t>, прошедших проверку на вирусы.</w:t>
      </w:r>
      <w:r w:rsidR="00A0518A" w:rsidRPr="006A6FD0">
        <w:rPr>
          <w:sz w:val="30"/>
          <w:szCs w:val="30"/>
          <w:lang w:val="ru-RU"/>
        </w:rPr>
        <w:t xml:space="preserve"> </w:t>
      </w:r>
      <w:r w:rsidR="00B50282" w:rsidRPr="006A6FD0">
        <w:rPr>
          <w:sz w:val="30"/>
          <w:szCs w:val="30"/>
          <w:lang w:val="ru-RU"/>
        </w:rPr>
        <w:t>У</w:t>
      </w:r>
      <w:r w:rsidRPr="006A6FD0">
        <w:rPr>
          <w:sz w:val="30"/>
          <w:szCs w:val="30"/>
          <w:lang w:val="ru-RU"/>
        </w:rPr>
        <w:t>казанны</w:t>
      </w:r>
      <w:r w:rsidR="00B50282" w:rsidRPr="006A6FD0">
        <w:rPr>
          <w:sz w:val="30"/>
          <w:szCs w:val="30"/>
          <w:lang w:val="ru-RU"/>
        </w:rPr>
        <w:t>е</w:t>
      </w:r>
      <w:r w:rsidRPr="006A6FD0">
        <w:rPr>
          <w:sz w:val="30"/>
          <w:szCs w:val="30"/>
          <w:lang w:val="ru-RU"/>
        </w:rPr>
        <w:t xml:space="preserve"> выше данны</w:t>
      </w:r>
      <w:r w:rsidR="00B50282" w:rsidRPr="006A6FD0">
        <w:rPr>
          <w:sz w:val="30"/>
          <w:szCs w:val="30"/>
          <w:lang w:val="ru-RU"/>
        </w:rPr>
        <w:t>е прилагаются в этом случае в тексте электронного письма или текстовым файлом.</w:t>
      </w:r>
    </w:p>
    <w:p w14:paraId="73428D26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 xml:space="preserve">4. </w:t>
      </w:r>
      <w:r w:rsidRPr="006A6FD0">
        <w:rPr>
          <w:sz w:val="30"/>
          <w:szCs w:val="30"/>
        </w:rPr>
        <w:t>Содержание</w:t>
      </w:r>
      <w:r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</w:rPr>
        <w:t>и критерии оценки</w:t>
      </w:r>
    </w:p>
    <w:p w14:paraId="5B2DD295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Участники самостоятельно выбирают статью (или ее фрагмент), руководствуясь Конституцией Республики Беларусь. Содержание</w:t>
      </w:r>
      <w:r w:rsidRPr="006A6FD0">
        <w:rPr>
          <w:sz w:val="30"/>
          <w:szCs w:val="30"/>
        </w:rPr>
        <w:t xml:space="preserve"> работ</w:t>
      </w:r>
      <w:r w:rsidRPr="006A6FD0">
        <w:rPr>
          <w:sz w:val="30"/>
          <w:szCs w:val="30"/>
          <w:lang w:val="ru-RU"/>
        </w:rPr>
        <w:t xml:space="preserve">ы должно быть доступным для понимания детей возрастной категории 10-12 лет. </w:t>
      </w:r>
    </w:p>
    <w:p w14:paraId="07F47E91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 xml:space="preserve">Работа номинаций «Рисунок» и «Компьютерный </w:t>
      </w:r>
      <w:r w:rsidR="00BD548D" w:rsidRPr="006A6FD0">
        <w:rPr>
          <w:sz w:val="30"/>
          <w:szCs w:val="30"/>
          <w:lang w:val="ru-RU"/>
        </w:rPr>
        <w:t>рисунок</w:t>
      </w:r>
      <w:r w:rsidRPr="006A6FD0">
        <w:rPr>
          <w:sz w:val="30"/>
          <w:szCs w:val="30"/>
          <w:lang w:val="ru-RU"/>
        </w:rPr>
        <w:t>» представляет собой графическое изображение, под которым размещается выдержка или</w:t>
      </w:r>
      <w:r w:rsidR="00AE66EC" w:rsidRPr="006A6FD0">
        <w:rPr>
          <w:sz w:val="30"/>
          <w:szCs w:val="30"/>
          <w:lang w:val="ru-RU"/>
        </w:rPr>
        <w:t> </w:t>
      </w:r>
      <w:r w:rsidRPr="006A6FD0">
        <w:rPr>
          <w:sz w:val="30"/>
          <w:szCs w:val="30"/>
          <w:lang w:val="ru-RU"/>
        </w:rPr>
        <w:t>полный текст выбранной автором статьи действующей Конституции Республики Беларусь. Ссылка с указанием статьи Конституции обязательна.</w:t>
      </w:r>
    </w:p>
    <w:p w14:paraId="49A82B62" w14:textId="77777777" w:rsidR="00D318D7" w:rsidRPr="006A6FD0" w:rsidRDefault="00D318D7" w:rsidP="00920553">
      <w:pPr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>Работа номинации «Серия рисунков» отражает содержание одной статьи действующей Конституции Республики Беларусь. Ссылка с указанием статьи Конституции обязательна.</w:t>
      </w:r>
    </w:p>
    <w:p w14:paraId="53953CF8" w14:textId="77777777" w:rsidR="00D318D7" w:rsidRPr="006A6FD0" w:rsidRDefault="00D318D7" w:rsidP="00920553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Цветовая гамма</w:t>
      </w:r>
      <w:r w:rsidRPr="006A6FD0">
        <w:rPr>
          <w:sz w:val="30"/>
          <w:szCs w:val="30"/>
          <w:lang w:val="ru-RU"/>
        </w:rPr>
        <w:t xml:space="preserve"> </w:t>
      </w:r>
      <w:r w:rsidR="00AE66EC" w:rsidRPr="006A6FD0">
        <w:rPr>
          <w:sz w:val="30"/>
          <w:szCs w:val="30"/>
        </w:rPr>
        <w:t>—</w:t>
      </w:r>
      <w:r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</w:rPr>
        <w:t>не</w:t>
      </w:r>
      <w:r w:rsidRPr="006A6FD0">
        <w:rPr>
          <w:sz w:val="30"/>
          <w:szCs w:val="30"/>
          <w:lang w:val="ru-RU"/>
        </w:rPr>
        <w:t xml:space="preserve"> ограничена.</w:t>
      </w:r>
    </w:p>
    <w:p w14:paraId="1F50E54A" w14:textId="77777777" w:rsidR="00D318D7" w:rsidRPr="006A6FD0" w:rsidRDefault="00D318D7" w:rsidP="00920553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 xml:space="preserve">Техника исполнения </w:t>
      </w:r>
      <w:r w:rsidRPr="006A6FD0">
        <w:rPr>
          <w:sz w:val="30"/>
          <w:szCs w:val="30"/>
          <w:lang w:val="ru-RU"/>
        </w:rPr>
        <w:t xml:space="preserve">работ номинаций «Рисунок» и «Серия рисунков» </w:t>
      </w:r>
      <w:r w:rsidRPr="006A6FD0">
        <w:rPr>
          <w:sz w:val="30"/>
          <w:szCs w:val="30"/>
        </w:rPr>
        <w:t>произвольная.</w:t>
      </w:r>
    </w:p>
    <w:p w14:paraId="7D7910A2" w14:textId="77777777" w:rsidR="00D318D7" w:rsidRPr="006A6FD0" w:rsidRDefault="00D318D7" w:rsidP="00920553">
      <w:pPr>
        <w:shd w:val="clear" w:color="auto" w:fill="FFFFFF"/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  <w:lang w:val="ru-RU"/>
        </w:rPr>
        <w:t xml:space="preserve">Работы номинации «Компьютерный рисунок» выполняются в любом графическом редакторе. Запрещается использовать библиотеки рисунков </w:t>
      </w:r>
      <w:r w:rsidRPr="006A6FD0">
        <w:rPr>
          <w:sz w:val="30"/>
          <w:szCs w:val="30"/>
          <w:lang w:val="ru-RU"/>
        </w:rPr>
        <w:br/>
        <w:t>и</w:t>
      </w:r>
      <w:r w:rsidR="00A0518A" w:rsidRPr="006A6FD0">
        <w:rPr>
          <w:sz w:val="30"/>
          <w:szCs w:val="30"/>
          <w:lang w:val="ru-RU"/>
        </w:rPr>
        <w:t xml:space="preserve"> </w:t>
      </w:r>
      <w:r w:rsidRPr="006A6FD0">
        <w:rPr>
          <w:sz w:val="30"/>
          <w:szCs w:val="30"/>
          <w:lang w:val="ru-RU"/>
        </w:rPr>
        <w:t xml:space="preserve">картинок, прикладных программ. </w:t>
      </w:r>
    </w:p>
    <w:p w14:paraId="2880255E" w14:textId="77777777" w:rsidR="00D318D7" w:rsidRPr="006A6FD0" w:rsidRDefault="00D318D7" w:rsidP="00920553">
      <w:pPr>
        <w:pStyle w:val="a3"/>
        <w:spacing w:after="0"/>
        <w:ind w:left="0" w:firstLine="709"/>
        <w:jc w:val="both"/>
        <w:rPr>
          <w:sz w:val="30"/>
          <w:szCs w:val="30"/>
          <w:lang w:val="ru-RU"/>
        </w:rPr>
      </w:pPr>
      <w:r w:rsidRPr="006A6FD0">
        <w:rPr>
          <w:i/>
          <w:sz w:val="30"/>
          <w:szCs w:val="30"/>
        </w:rPr>
        <w:t xml:space="preserve">Оценивается: </w:t>
      </w:r>
      <w:r w:rsidRPr="006A6FD0">
        <w:rPr>
          <w:sz w:val="30"/>
          <w:szCs w:val="30"/>
        </w:rPr>
        <w:t xml:space="preserve">соответствие содержания </w:t>
      </w:r>
      <w:r w:rsidRPr="006A6FD0">
        <w:rPr>
          <w:sz w:val="30"/>
          <w:szCs w:val="30"/>
          <w:lang w:val="ru-RU"/>
        </w:rPr>
        <w:t xml:space="preserve">творческой работы и статьи действующей Конституции Республики Беларусь, </w:t>
      </w:r>
      <w:r w:rsidRPr="006A6FD0">
        <w:rPr>
          <w:sz w:val="30"/>
          <w:szCs w:val="30"/>
        </w:rPr>
        <w:t xml:space="preserve">оригинальность идеи </w:t>
      </w:r>
      <w:r w:rsidRPr="006A6FD0">
        <w:rPr>
          <w:sz w:val="30"/>
          <w:szCs w:val="30"/>
          <w:lang w:val="ru-RU"/>
        </w:rPr>
        <w:t xml:space="preserve">подачи материала, </w:t>
      </w:r>
      <w:r w:rsidRPr="006A6FD0">
        <w:rPr>
          <w:sz w:val="30"/>
          <w:szCs w:val="30"/>
        </w:rPr>
        <w:t>композиционная грамотность и завершенность; художественное оформление и аккуратность исполнения.</w:t>
      </w:r>
    </w:p>
    <w:p w14:paraId="57264D35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  <w:u w:val="single"/>
        </w:rPr>
      </w:pPr>
      <w:r w:rsidRPr="006A6FD0">
        <w:rPr>
          <w:sz w:val="30"/>
          <w:szCs w:val="30"/>
        </w:rPr>
        <w:t xml:space="preserve">К участию в конкурсе </w:t>
      </w:r>
      <w:r w:rsidRPr="006A6FD0">
        <w:rPr>
          <w:sz w:val="30"/>
          <w:szCs w:val="30"/>
          <w:u w:val="single"/>
        </w:rPr>
        <w:t>не допускаются:</w:t>
      </w:r>
    </w:p>
    <w:p w14:paraId="736CBDB9" w14:textId="77777777" w:rsidR="00D318D7" w:rsidRDefault="00D318D7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работы, выполненные взрослыми или не соответствующие требованиям настоящего Положения;</w:t>
      </w:r>
    </w:p>
    <w:p w14:paraId="2DB74962" w14:textId="77777777" w:rsidR="005F4C5B" w:rsidRPr="006A6FD0" w:rsidRDefault="005F4C5B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работы выполнены при помощи </w:t>
      </w:r>
      <w:r w:rsidRPr="003F0A80">
        <w:rPr>
          <w:b/>
          <w:bCs/>
          <w:sz w:val="30"/>
          <w:szCs w:val="30"/>
        </w:rPr>
        <w:t>искусственного интеллекта (нейро сети)</w:t>
      </w:r>
      <w:r>
        <w:rPr>
          <w:sz w:val="30"/>
          <w:szCs w:val="30"/>
        </w:rPr>
        <w:t>;</w:t>
      </w:r>
    </w:p>
    <w:p w14:paraId="6B871315" w14:textId="77777777" w:rsidR="00D318D7" w:rsidRPr="006A6FD0" w:rsidRDefault="00D318D7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конкурсные работы без </w:t>
      </w:r>
      <w:proofErr w:type="spellStart"/>
      <w:r w:rsidRPr="006A6FD0">
        <w:rPr>
          <w:sz w:val="30"/>
          <w:szCs w:val="30"/>
        </w:rPr>
        <w:t>спецификационных</w:t>
      </w:r>
      <w:proofErr w:type="spellEnd"/>
      <w:r w:rsidRPr="006A6FD0">
        <w:rPr>
          <w:sz w:val="30"/>
          <w:szCs w:val="30"/>
        </w:rPr>
        <w:t xml:space="preserve"> листов и</w:t>
      </w:r>
      <w:r w:rsidR="00AE66EC" w:rsidRPr="006A6FD0">
        <w:rPr>
          <w:sz w:val="30"/>
          <w:szCs w:val="30"/>
        </w:rPr>
        <w:t> </w:t>
      </w:r>
      <w:proofErr w:type="spellStart"/>
      <w:r w:rsidRPr="006A6FD0">
        <w:rPr>
          <w:sz w:val="30"/>
          <w:szCs w:val="30"/>
        </w:rPr>
        <w:t>спецификационные</w:t>
      </w:r>
      <w:proofErr w:type="spellEnd"/>
      <w:r w:rsidRPr="006A6FD0">
        <w:rPr>
          <w:sz w:val="30"/>
          <w:szCs w:val="30"/>
        </w:rPr>
        <w:t xml:space="preserve"> листы без работ;</w:t>
      </w:r>
    </w:p>
    <w:p w14:paraId="37F40EB5" w14:textId="77777777" w:rsidR="00D318D7" w:rsidRPr="006A6FD0" w:rsidRDefault="00D318D7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конкурсные работы и </w:t>
      </w:r>
      <w:proofErr w:type="spellStart"/>
      <w:r w:rsidRPr="006A6FD0">
        <w:rPr>
          <w:sz w:val="30"/>
          <w:szCs w:val="30"/>
        </w:rPr>
        <w:t>спецификационные</w:t>
      </w:r>
      <w:proofErr w:type="spellEnd"/>
      <w:r w:rsidRPr="006A6FD0">
        <w:rPr>
          <w:sz w:val="30"/>
          <w:szCs w:val="30"/>
        </w:rPr>
        <w:t xml:space="preserve"> листы, поданные позже оговариваемых сроков;</w:t>
      </w:r>
    </w:p>
    <w:p w14:paraId="28E4F5D2" w14:textId="77777777" w:rsidR="00D318D7" w:rsidRDefault="00D318D7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конкурсные работы, сопровождаемые </w:t>
      </w:r>
      <w:proofErr w:type="spellStart"/>
      <w:r w:rsidRPr="006A6FD0">
        <w:rPr>
          <w:sz w:val="30"/>
          <w:szCs w:val="30"/>
        </w:rPr>
        <w:t>спецификационными</w:t>
      </w:r>
      <w:proofErr w:type="spellEnd"/>
      <w:r w:rsidRPr="006A6FD0">
        <w:rPr>
          <w:sz w:val="30"/>
          <w:szCs w:val="30"/>
        </w:rPr>
        <w:t xml:space="preserve"> листами, не соответствующие установленному образцу.</w:t>
      </w:r>
    </w:p>
    <w:p w14:paraId="72B73860" w14:textId="77777777" w:rsidR="00920553" w:rsidRPr="006A6FD0" w:rsidRDefault="00920553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</w:p>
    <w:p w14:paraId="79FAB8D4" w14:textId="77777777" w:rsidR="00D318D7" w:rsidRPr="006A6FD0" w:rsidRDefault="00D318D7" w:rsidP="00920553">
      <w:pPr>
        <w:pStyle w:val="1"/>
        <w:keepNext/>
        <w:tabs>
          <w:tab w:val="num" w:pos="0"/>
        </w:tabs>
        <w:spacing w:line="240" w:lineRule="auto"/>
        <w:ind w:left="0" w:firstLine="709"/>
        <w:jc w:val="both"/>
        <w:rPr>
          <w:b/>
          <w:bCs/>
          <w:caps/>
          <w:sz w:val="30"/>
          <w:szCs w:val="30"/>
        </w:rPr>
      </w:pPr>
      <w:r w:rsidRPr="006A6FD0">
        <w:rPr>
          <w:b/>
          <w:bCs/>
          <w:caps/>
          <w:sz w:val="30"/>
          <w:szCs w:val="30"/>
          <w:lang w:val="en-US"/>
        </w:rPr>
        <w:t>IV</w:t>
      </w:r>
      <w:r w:rsidRPr="006A6FD0">
        <w:rPr>
          <w:b/>
          <w:bCs/>
          <w:caps/>
          <w:sz w:val="30"/>
          <w:szCs w:val="30"/>
        </w:rPr>
        <w:t>. Подведение итогов и награждение</w:t>
      </w:r>
    </w:p>
    <w:p w14:paraId="229183E5" w14:textId="77777777" w:rsidR="00D318D7" w:rsidRPr="006A6FD0" w:rsidRDefault="00D318D7" w:rsidP="00920553">
      <w:pPr>
        <w:tabs>
          <w:tab w:val="num" w:pos="0"/>
        </w:tabs>
        <w:ind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 xml:space="preserve">Победителей и призеров конкурса </w:t>
      </w:r>
      <w:r w:rsidRPr="006A6FD0">
        <w:rPr>
          <w:sz w:val="30"/>
          <w:szCs w:val="30"/>
          <w:lang w:val="ru-RU"/>
        </w:rPr>
        <w:t xml:space="preserve">определяет </w:t>
      </w:r>
      <w:r w:rsidRPr="006A6FD0">
        <w:rPr>
          <w:sz w:val="30"/>
          <w:szCs w:val="30"/>
        </w:rPr>
        <w:t>независим</w:t>
      </w:r>
      <w:r w:rsidRPr="006A6FD0">
        <w:rPr>
          <w:sz w:val="30"/>
          <w:szCs w:val="30"/>
          <w:lang w:val="ru-RU"/>
        </w:rPr>
        <w:t>о</w:t>
      </w:r>
      <w:r w:rsidRPr="006A6FD0">
        <w:rPr>
          <w:sz w:val="30"/>
          <w:szCs w:val="30"/>
        </w:rPr>
        <w:t>е жюри</w:t>
      </w:r>
      <w:r w:rsidRPr="006A6FD0">
        <w:rPr>
          <w:sz w:val="30"/>
          <w:szCs w:val="30"/>
          <w:lang w:val="ru-RU"/>
        </w:rPr>
        <w:t xml:space="preserve">. </w:t>
      </w:r>
    </w:p>
    <w:p w14:paraId="437DAACE" w14:textId="77777777" w:rsidR="00D318D7" w:rsidRPr="006A6FD0" w:rsidRDefault="00D318D7" w:rsidP="00920553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sz w:val="30"/>
          <w:szCs w:val="30"/>
          <w:lang w:val="ru-RU"/>
        </w:rPr>
      </w:pPr>
      <w:r w:rsidRPr="006A6FD0">
        <w:rPr>
          <w:sz w:val="30"/>
          <w:szCs w:val="30"/>
        </w:rPr>
        <w:t>По результатам участия</w:t>
      </w:r>
      <w:r w:rsidR="000F14A0" w:rsidRPr="006A6FD0">
        <w:rPr>
          <w:sz w:val="30"/>
          <w:szCs w:val="30"/>
          <w:lang w:val="ru-RU"/>
        </w:rPr>
        <w:t xml:space="preserve"> в возрастных категори</w:t>
      </w:r>
      <w:r w:rsidRPr="006A6FD0">
        <w:rPr>
          <w:sz w:val="30"/>
          <w:szCs w:val="30"/>
          <w:lang w:val="ru-RU"/>
        </w:rPr>
        <w:t>ях определяются места в</w:t>
      </w:r>
      <w:r w:rsidR="00AE66EC" w:rsidRPr="006A6FD0">
        <w:rPr>
          <w:sz w:val="30"/>
          <w:szCs w:val="30"/>
          <w:lang w:val="ru-RU"/>
        </w:rPr>
        <w:t> </w:t>
      </w:r>
      <w:r w:rsidRPr="006A6FD0">
        <w:rPr>
          <w:sz w:val="30"/>
          <w:szCs w:val="30"/>
          <w:lang w:val="ru-RU"/>
        </w:rPr>
        <w:t>номинациях.</w:t>
      </w:r>
    </w:p>
    <w:p w14:paraId="470E66AB" w14:textId="77777777" w:rsidR="00D318D7" w:rsidRPr="006A6FD0" w:rsidRDefault="00D318D7" w:rsidP="00920553">
      <w:pPr>
        <w:pStyle w:val="2"/>
        <w:tabs>
          <w:tab w:val="num" w:pos="0"/>
          <w:tab w:val="num" w:pos="680"/>
        </w:tabs>
        <w:spacing w:after="0"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По результатам участия в </w:t>
      </w:r>
      <w:r w:rsidRPr="006A6FD0">
        <w:rPr>
          <w:sz w:val="30"/>
          <w:szCs w:val="30"/>
          <w:lang w:val="ru-RU"/>
        </w:rPr>
        <w:t>номинациях</w:t>
      </w:r>
      <w:r w:rsidRPr="006A6FD0">
        <w:rPr>
          <w:sz w:val="30"/>
          <w:szCs w:val="30"/>
        </w:rPr>
        <w:t xml:space="preserve"> определяются места среди районов города. </w:t>
      </w:r>
    </w:p>
    <w:p w14:paraId="0E85930E" w14:textId="77777777" w:rsidR="00FC0B8E" w:rsidRPr="006A6FD0" w:rsidRDefault="00FC0B8E" w:rsidP="00920553">
      <w:pPr>
        <w:pStyle w:val="2"/>
        <w:spacing w:after="0" w:line="240" w:lineRule="auto"/>
        <w:ind w:left="0" w:firstLine="709"/>
        <w:jc w:val="both"/>
        <w:rPr>
          <w:b/>
          <w:sz w:val="30"/>
          <w:szCs w:val="30"/>
        </w:rPr>
      </w:pPr>
      <w:r w:rsidRPr="006A6FD0">
        <w:rPr>
          <w:sz w:val="30"/>
          <w:szCs w:val="30"/>
          <w:lang w:val="ru-RU"/>
        </w:rPr>
        <w:t xml:space="preserve">При одинаковом количестве баллов </w:t>
      </w:r>
      <w:r w:rsidR="00B50282" w:rsidRPr="006A6FD0">
        <w:rPr>
          <w:sz w:val="30"/>
          <w:szCs w:val="30"/>
          <w:lang w:val="ru-RU"/>
        </w:rPr>
        <w:t>приоритетной является оценка</w:t>
      </w:r>
      <w:r w:rsidRPr="006A6FD0">
        <w:rPr>
          <w:sz w:val="30"/>
          <w:szCs w:val="30"/>
        </w:rPr>
        <w:t xml:space="preserve"> сотрудника Регионально</w:t>
      </w:r>
      <w:r w:rsidR="00B50282" w:rsidRPr="006A6FD0">
        <w:rPr>
          <w:sz w:val="30"/>
          <w:szCs w:val="30"/>
          <w:lang w:val="ru-RU"/>
        </w:rPr>
        <w:t>го центра</w:t>
      </w:r>
      <w:r w:rsidRPr="006A6FD0">
        <w:rPr>
          <w:sz w:val="30"/>
          <w:szCs w:val="30"/>
        </w:rPr>
        <w:t xml:space="preserve"> правовой информации г. Минска. </w:t>
      </w:r>
    </w:p>
    <w:p w14:paraId="356726E6" w14:textId="77777777" w:rsidR="00D318D7" w:rsidRPr="006A6FD0" w:rsidRDefault="00D318D7" w:rsidP="00920553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i/>
          <w:sz w:val="30"/>
          <w:szCs w:val="30"/>
          <w:u w:val="single"/>
        </w:rPr>
      </w:pPr>
      <w:r w:rsidRPr="006A6FD0">
        <w:rPr>
          <w:i/>
          <w:sz w:val="30"/>
          <w:szCs w:val="30"/>
          <w:u w:val="single"/>
        </w:rPr>
        <w:t>Схема подведения итогов:</w:t>
      </w:r>
    </w:p>
    <w:p w14:paraId="514C22D7" w14:textId="77777777" w:rsidR="00D318D7" w:rsidRPr="006A6FD0" w:rsidRDefault="00D318D7" w:rsidP="00920553">
      <w:pPr>
        <w:pStyle w:val="21"/>
        <w:numPr>
          <w:ilvl w:val="0"/>
          <w:numId w:val="11"/>
        </w:numPr>
        <w:tabs>
          <w:tab w:val="num" w:pos="426"/>
          <w:tab w:val="left" w:pos="993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i/>
          <w:sz w:val="30"/>
          <w:szCs w:val="30"/>
        </w:rPr>
        <w:t>Участие в каждой возрастной категории каждой номинации</w:t>
      </w:r>
      <w:r w:rsidRPr="006A6FD0">
        <w:rPr>
          <w:sz w:val="30"/>
          <w:szCs w:val="30"/>
        </w:rPr>
        <w:t>. По</w:t>
      </w:r>
      <w:r w:rsidR="00AE66EC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>итогам оценки жюри каждой работе присуждается место. Места пр</w:t>
      </w:r>
      <w:r w:rsidR="00AE66EC" w:rsidRPr="006A6FD0">
        <w:rPr>
          <w:sz w:val="30"/>
          <w:szCs w:val="30"/>
        </w:rPr>
        <w:t>иравниваются к баллам (например, 1 место —</w:t>
      </w:r>
      <w:r w:rsidRPr="006A6FD0">
        <w:rPr>
          <w:sz w:val="30"/>
          <w:szCs w:val="30"/>
        </w:rPr>
        <w:t xml:space="preserve"> 1 балл, 2 место </w:t>
      </w:r>
      <w:r w:rsidR="00AE66EC" w:rsidRPr="006A6FD0">
        <w:rPr>
          <w:sz w:val="30"/>
          <w:szCs w:val="30"/>
        </w:rPr>
        <w:t>—</w:t>
      </w:r>
      <w:r w:rsidRPr="006A6FD0">
        <w:rPr>
          <w:sz w:val="30"/>
          <w:szCs w:val="30"/>
        </w:rPr>
        <w:t xml:space="preserve"> 2 балла и</w:t>
      </w:r>
      <w:r w:rsidR="00AE66EC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>т.</w:t>
      </w:r>
      <w:r w:rsidR="00AE66EC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>д.). За каждую непредставленную работу присуждается 28 баллов.</w:t>
      </w:r>
    </w:p>
    <w:p w14:paraId="70E17169" w14:textId="77777777" w:rsidR="00D318D7" w:rsidRPr="006A6FD0" w:rsidRDefault="00D318D7" w:rsidP="00920553">
      <w:pPr>
        <w:pStyle w:val="21"/>
        <w:numPr>
          <w:ilvl w:val="0"/>
          <w:numId w:val="11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i/>
          <w:sz w:val="30"/>
          <w:szCs w:val="30"/>
        </w:rPr>
        <w:t>Участие в каждой номинации.</w:t>
      </w:r>
      <w:r w:rsidRPr="006A6FD0">
        <w:rPr>
          <w:sz w:val="30"/>
          <w:szCs w:val="30"/>
        </w:rPr>
        <w:t xml:space="preserve"> Баллы, набранные в </w:t>
      </w:r>
      <w:r w:rsidR="00AE66EC" w:rsidRPr="006A6FD0">
        <w:rPr>
          <w:sz w:val="30"/>
          <w:szCs w:val="30"/>
        </w:rPr>
        <w:t>каждой возрастной категории,</w:t>
      </w:r>
      <w:r w:rsidRPr="006A6FD0">
        <w:rPr>
          <w:sz w:val="30"/>
          <w:szCs w:val="30"/>
        </w:rPr>
        <w:t xml:space="preserve"> суммируются. По наименьшей сумме баллов подводится промежуточный итог</w:t>
      </w:r>
      <w:r w:rsidRPr="006A6FD0">
        <w:rPr>
          <w:color w:val="0000FF"/>
          <w:sz w:val="30"/>
          <w:szCs w:val="30"/>
        </w:rPr>
        <w:t>.</w:t>
      </w:r>
      <w:r w:rsidRPr="006A6FD0">
        <w:rPr>
          <w:sz w:val="30"/>
          <w:szCs w:val="30"/>
        </w:rPr>
        <w:t xml:space="preserve"> За неучастие в номинации присуждается 11 место. Места приравниваются к баллам.</w:t>
      </w:r>
    </w:p>
    <w:p w14:paraId="13C8CB26" w14:textId="77777777" w:rsidR="00D318D7" w:rsidRPr="006A6FD0" w:rsidRDefault="00D318D7" w:rsidP="00920553">
      <w:pPr>
        <w:pStyle w:val="21"/>
        <w:keepLines/>
        <w:numPr>
          <w:ilvl w:val="0"/>
          <w:numId w:val="11"/>
        </w:numPr>
        <w:tabs>
          <w:tab w:val="clear" w:pos="360"/>
          <w:tab w:val="num" w:pos="0"/>
          <w:tab w:val="left" w:pos="993"/>
        </w:tabs>
        <w:spacing w:line="240" w:lineRule="auto"/>
        <w:ind w:left="0" w:firstLine="709"/>
        <w:jc w:val="both"/>
        <w:rPr>
          <w:b/>
          <w:sz w:val="30"/>
          <w:szCs w:val="30"/>
        </w:rPr>
      </w:pPr>
      <w:r w:rsidRPr="006A6FD0">
        <w:rPr>
          <w:i/>
          <w:sz w:val="30"/>
          <w:szCs w:val="30"/>
        </w:rPr>
        <w:t>Общий итог.</w:t>
      </w:r>
      <w:r w:rsidRPr="006A6FD0">
        <w:rPr>
          <w:sz w:val="30"/>
          <w:szCs w:val="30"/>
        </w:rPr>
        <w:t xml:space="preserve"> Баллы, выставленные за участие в каждой номинации, суммируются. По наименьшей их сумме подводятся общие итоги. При одинаковой сумме баллов последовательно учитывается количество первых, вторых, третьих мест, занятых во всех номинациях</w:t>
      </w:r>
      <w:r w:rsidR="00A0518A" w:rsidRPr="006A6FD0">
        <w:rPr>
          <w:sz w:val="30"/>
          <w:szCs w:val="30"/>
        </w:rPr>
        <w:t xml:space="preserve"> </w:t>
      </w:r>
      <w:r w:rsidR="00AE66EC" w:rsidRPr="006A6FD0">
        <w:rPr>
          <w:sz w:val="30"/>
          <w:szCs w:val="30"/>
        </w:rPr>
        <w:t>конкурса.</w:t>
      </w:r>
    </w:p>
    <w:p w14:paraId="192629FA" w14:textId="1B7FE9C6" w:rsidR="00BD548D" w:rsidRPr="006A6FD0" w:rsidRDefault="00BD548D" w:rsidP="00920553">
      <w:pPr>
        <w:pStyle w:val="2"/>
        <w:spacing w:after="0" w:line="240" w:lineRule="auto"/>
        <w:ind w:left="0" w:firstLine="709"/>
        <w:rPr>
          <w:b/>
          <w:sz w:val="30"/>
          <w:szCs w:val="30"/>
        </w:rPr>
      </w:pPr>
      <w:r w:rsidRPr="006A6FD0">
        <w:rPr>
          <w:sz w:val="30"/>
          <w:szCs w:val="30"/>
          <w:lang w:val="ru-RU"/>
        </w:rPr>
        <w:t xml:space="preserve">При одинаковом количестве </w:t>
      </w:r>
      <w:r w:rsidR="00D85889" w:rsidRPr="006A6FD0">
        <w:rPr>
          <w:sz w:val="30"/>
          <w:szCs w:val="30"/>
          <w:lang w:val="ru-RU"/>
        </w:rPr>
        <w:t>баллов учитывается</w:t>
      </w:r>
      <w:r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  <w:lang w:val="ru-RU"/>
        </w:rPr>
        <w:t xml:space="preserve">количество первых, вторых, третьих мест, а при одинаковом их количестве учитывается </w:t>
      </w:r>
      <w:r w:rsidRPr="006A6FD0">
        <w:rPr>
          <w:sz w:val="30"/>
          <w:szCs w:val="30"/>
        </w:rPr>
        <w:t xml:space="preserve">мнение сотрудника Центра Региональной и правовой информации г. Минска. </w:t>
      </w:r>
    </w:p>
    <w:p w14:paraId="682525FF" w14:textId="77777777" w:rsidR="00D318D7" w:rsidRPr="006A6FD0" w:rsidRDefault="00D318D7" w:rsidP="00920553">
      <w:pPr>
        <w:pStyle w:val="2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Награждение победителей и призеров</w:t>
      </w:r>
      <w:r w:rsidR="00AE66EC" w:rsidRPr="006A6FD0">
        <w:rPr>
          <w:sz w:val="30"/>
          <w:szCs w:val="30"/>
        </w:rPr>
        <w:t>.</w:t>
      </w:r>
    </w:p>
    <w:p w14:paraId="742FA118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i/>
          <w:sz w:val="30"/>
          <w:szCs w:val="30"/>
        </w:rPr>
      </w:pPr>
      <w:r w:rsidRPr="006A6FD0">
        <w:rPr>
          <w:i/>
          <w:sz w:val="30"/>
          <w:szCs w:val="30"/>
        </w:rPr>
        <w:t xml:space="preserve">Победителями и призерами конкурса становятся: </w:t>
      </w:r>
    </w:p>
    <w:p w14:paraId="6244006A" w14:textId="77777777" w:rsidR="00D318D7" w:rsidRPr="006A6FD0" w:rsidRDefault="00D318D7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учащиеся, занявшие 1, 2, 3 места в каждой возрастной категории каждой номинации;</w:t>
      </w:r>
    </w:p>
    <w:p w14:paraId="65D0D585" w14:textId="77777777" w:rsidR="00D318D7" w:rsidRPr="006A6FD0" w:rsidRDefault="00D318D7" w:rsidP="00920553">
      <w:pPr>
        <w:pStyle w:val="1"/>
        <w:tabs>
          <w:tab w:val="left" w:pos="1134"/>
        </w:tabs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районы г. Минска, занявшие 1, 2, 3 места по результатам участия во</w:t>
      </w:r>
      <w:r w:rsidR="00AE66EC" w:rsidRPr="006A6FD0">
        <w:rPr>
          <w:sz w:val="30"/>
          <w:szCs w:val="30"/>
        </w:rPr>
        <w:t> </w:t>
      </w:r>
      <w:r w:rsidRPr="006A6FD0">
        <w:rPr>
          <w:sz w:val="30"/>
          <w:szCs w:val="30"/>
        </w:rPr>
        <w:t>всех номинациях конкурса.</w:t>
      </w:r>
    </w:p>
    <w:p w14:paraId="179C488E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 xml:space="preserve">Учащиеся учреждений образования, ставшие победителями и призерами конкурса, награждаются дипломами </w:t>
      </w:r>
      <w:r w:rsidR="00AE66EC" w:rsidRPr="006A6FD0">
        <w:rPr>
          <w:sz w:val="30"/>
          <w:szCs w:val="30"/>
        </w:rPr>
        <w:t xml:space="preserve">Дворца </w:t>
      </w:r>
      <w:r w:rsidRPr="006A6FD0">
        <w:rPr>
          <w:sz w:val="30"/>
          <w:szCs w:val="30"/>
        </w:rPr>
        <w:t>соответствующих степеней и призами.</w:t>
      </w:r>
    </w:p>
    <w:p w14:paraId="61981F04" w14:textId="77777777" w:rsidR="00D318D7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Районы, занявшие 1, 2, 3 места по результатам участия во всех номинациях конкурса награждаются грамотами</w:t>
      </w:r>
      <w:r w:rsidR="006A28B6" w:rsidRPr="006A6FD0">
        <w:rPr>
          <w:sz w:val="30"/>
          <w:szCs w:val="30"/>
        </w:rPr>
        <w:t xml:space="preserve"> </w:t>
      </w:r>
      <w:r w:rsidR="00AE66EC" w:rsidRPr="006A6FD0">
        <w:rPr>
          <w:sz w:val="30"/>
          <w:szCs w:val="30"/>
        </w:rPr>
        <w:t>Дворца</w:t>
      </w:r>
      <w:r w:rsidRPr="006A6FD0">
        <w:rPr>
          <w:sz w:val="30"/>
          <w:szCs w:val="30"/>
        </w:rPr>
        <w:t>.</w:t>
      </w:r>
    </w:p>
    <w:p w14:paraId="23EAB578" w14:textId="77777777" w:rsidR="00920553" w:rsidRPr="006A6FD0" w:rsidRDefault="00920553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</w:p>
    <w:p w14:paraId="7E408E56" w14:textId="77777777" w:rsidR="00D318D7" w:rsidRPr="00920553" w:rsidRDefault="00D318D7" w:rsidP="00920553">
      <w:pPr>
        <w:pStyle w:val="1"/>
        <w:spacing w:line="240" w:lineRule="auto"/>
        <w:ind w:left="0" w:firstLine="709"/>
        <w:jc w:val="both"/>
        <w:rPr>
          <w:b/>
          <w:bCs/>
          <w:caps/>
          <w:sz w:val="30"/>
          <w:szCs w:val="30"/>
        </w:rPr>
      </w:pPr>
      <w:r w:rsidRPr="00920553">
        <w:rPr>
          <w:b/>
          <w:bCs/>
          <w:caps/>
          <w:sz w:val="30"/>
          <w:szCs w:val="30"/>
          <w:lang w:val="en-US"/>
        </w:rPr>
        <w:t>V</w:t>
      </w:r>
      <w:r w:rsidRPr="00920553">
        <w:rPr>
          <w:b/>
          <w:bCs/>
          <w:caps/>
          <w:sz w:val="30"/>
          <w:szCs w:val="30"/>
        </w:rPr>
        <w:t>. Финансирование</w:t>
      </w:r>
    </w:p>
    <w:p w14:paraId="0DA17FF7" w14:textId="77777777" w:rsidR="00D318D7" w:rsidRPr="006A6FD0" w:rsidRDefault="00D318D7" w:rsidP="00920553">
      <w:pPr>
        <w:pStyle w:val="1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Оплата расходов, связанных с проведением итоговой выставки, награждением победителей и призеров конкурса</w:t>
      </w:r>
      <w:r w:rsidR="00CB032B" w:rsidRPr="006A6FD0">
        <w:rPr>
          <w:sz w:val="30"/>
          <w:szCs w:val="30"/>
        </w:rPr>
        <w:t xml:space="preserve"> </w:t>
      </w:r>
      <w:r w:rsidRPr="006A6FD0">
        <w:rPr>
          <w:sz w:val="30"/>
          <w:szCs w:val="30"/>
        </w:rPr>
        <w:t xml:space="preserve">осуществляется на </w:t>
      </w:r>
      <w:r w:rsidRPr="006A6FD0">
        <w:rPr>
          <w:sz w:val="30"/>
          <w:szCs w:val="30"/>
        </w:rPr>
        <w:lastRenderedPageBreak/>
        <w:t xml:space="preserve">долевой основе региональным центром правовой информации г. Минска, комитетом по образованию Мингорисполкома, </w:t>
      </w:r>
      <w:r w:rsidR="00AE66EC" w:rsidRPr="006A6FD0">
        <w:rPr>
          <w:sz w:val="30"/>
          <w:szCs w:val="30"/>
        </w:rPr>
        <w:t>Дворцом</w:t>
      </w:r>
      <w:r w:rsidRPr="006A6FD0">
        <w:rPr>
          <w:sz w:val="30"/>
          <w:szCs w:val="30"/>
        </w:rPr>
        <w:t xml:space="preserve">. Могут устанавливаться </w:t>
      </w:r>
      <w:r w:rsidR="006A28B6" w:rsidRPr="006A6FD0">
        <w:rPr>
          <w:sz w:val="30"/>
          <w:szCs w:val="30"/>
        </w:rPr>
        <w:t xml:space="preserve">победители в дополнительных номинациях. </w:t>
      </w:r>
    </w:p>
    <w:p w14:paraId="07B6F0FD" w14:textId="77777777" w:rsidR="00AE66EC" w:rsidRPr="006A6FD0" w:rsidRDefault="00AE66EC" w:rsidP="00920553">
      <w:pPr>
        <w:pStyle w:val="1"/>
        <w:spacing w:line="240" w:lineRule="auto"/>
        <w:ind w:left="0" w:firstLine="709"/>
        <w:jc w:val="both"/>
        <w:rPr>
          <w:i/>
          <w:sz w:val="30"/>
          <w:szCs w:val="30"/>
        </w:rPr>
      </w:pPr>
      <w:r w:rsidRPr="006A6FD0">
        <w:rPr>
          <w:i/>
          <w:sz w:val="30"/>
          <w:szCs w:val="30"/>
        </w:rPr>
        <w:t>Примечания:</w:t>
      </w:r>
    </w:p>
    <w:p w14:paraId="1047CD9D" w14:textId="77777777" w:rsidR="00AE66EC" w:rsidRPr="006A6FD0" w:rsidRDefault="00CB032B" w:rsidP="00920553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О</w:t>
      </w:r>
      <w:r w:rsidR="00AE66EC" w:rsidRPr="006A6FD0">
        <w:rPr>
          <w:sz w:val="30"/>
          <w:szCs w:val="30"/>
        </w:rPr>
        <w:t>ргкомитет оставляет за собой право вносить изменения в данное Положение в случае необходимости;</w:t>
      </w:r>
    </w:p>
    <w:p w14:paraId="2DA7C040" w14:textId="77777777" w:rsidR="00AE66EC" w:rsidRDefault="00CB032B" w:rsidP="00920553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 w:val="30"/>
          <w:szCs w:val="30"/>
        </w:rPr>
      </w:pPr>
      <w:r w:rsidRPr="006A6FD0">
        <w:rPr>
          <w:sz w:val="30"/>
          <w:szCs w:val="30"/>
        </w:rPr>
        <w:t>Р</w:t>
      </w:r>
      <w:r w:rsidR="00AE66EC" w:rsidRPr="006A6FD0">
        <w:rPr>
          <w:sz w:val="30"/>
          <w:szCs w:val="30"/>
        </w:rPr>
        <w:t>аботы, принявшие участие в конкурсах, не рецензируются и</w:t>
      </w:r>
      <w:r w:rsidR="00AE66EC" w:rsidRPr="006A6FD0">
        <w:rPr>
          <w:sz w:val="30"/>
          <w:szCs w:val="30"/>
          <w:lang w:val="en-US"/>
        </w:rPr>
        <w:t> </w:t>
      </w:r>
      <w:r w:rsidR="00AE66EC" w:rsidRPr="006A6FD0">
        <w:rPr>
          <w:sz w:val="30"/>
          <w:szCs w:val="30"/>
        </w:rPr>
        <w:t>не</w:t>
      </w:r>
      <w:r w:rsidR="00AE66EC" w:rsidRPr="006A6FD0">
        <w:rPr>
          <w:sz w:val="30"/>
          <w:szCs w:val="30"/>
          <w:lang w:val="en-US"/>
        </w:rPr>
        <w:t> </w:t>
      </w:r>
      <w:r w:rsidR="00AE66EC" w:rsidRPr="006A6FD0">
        <w:rPr>
          <w:sz w:val="30"/>
          <w:szCs w:val="30"/>
        </w:rPr>
        <w:t>возвращаются. Цифровые носители возвращаются по требованию представителям районов г. Минска после проведения церемонии награждения.</w:t>
      </w:r>
    </w:p>
    <w:p w14:paraId="17872447" w14:textId="77777777" w:rsidR="006A6FD0" w:rsidRDefault="006A6FD0" w:rsidP="006A6FD0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</w:p>
    <w:p w14:paraId="36878725" w14:textId="77777777" w:rsidR="006A6FD0" w:rsidRPr="001B00B5" w:rsidRDefault="006A6FD0" w:rsidP="006A6FD0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Согласовано:</w:t>
      </w:r>
    </w:p>
    <w:p w14:paraId="085857A2" w14:textId="77777777" w:rsidR="006A6FD0" w:rsidRPr="001B00B5" w:rsidRDefault="006A6FD0" w:rsidP="006A6FD0">
      <w:pPr>
        <w:tabs>
          <w:tab w:val="left" w:pos="1134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 xml:space="preserve"> </w:t>
      </w:r>
    </w:p>
    <w:p w14:paraId="40269660" w14:textId="77777777" w:rsidR="006A6FD0" w:rsidRPr="001B00B5" w:rsidRDefault="006A6FD0" w:rsidP="006A6FD0">
      <w:pPr>
        <w:tabs>
          <w:tab w:val="left" w:pos="1134"/>
          <w:tab w:val="left" w:pos="7371"/>
        </w:tabs>
        <w:jc w:val="both"/>
        <w:rPr>
          <w:sz w:val="30"/>
          <w:szCs w:val="30"/>
        </w:rPr>
      </w:pPr>
      <w:r w:rsidRPr="001B00B5">
        <w:rPr>
          <w:sz w:val="30"/>
          <w:szCs w:val="30"/>
        </w:rPr>
        <w:t>Заведующий отделом</w:t>
      </w:r>
      <w:r w:rsidRPr="001B00B5">
        <w:rPr>
          <w:sz w:val="30"/>
          <w:szCs w:val="30"/>
        </w:rPr>
        <w:tab/>
        <w:t>Е.В.Волчек</w:t>
      </w:r>
    </w:p>
    <w:p w14:paraId="2363C761" w14:textId="77777777" w:rsidR="006A6FD0" w:rsidRPr="001B00B5" w:rsidRDefault="006A6FD0" w:rsidP="006A6FD0">
      <w:pPr>
        <w:tabs>
          <w:tab w:val="left" w:pos="1134"/>
        </w:tabs>
        <w:jc w:val="both"/>
        <w:rPr>
          <w:sz w:val="30"/>
          <w:szCs w:val="30"/>
        </w:rPr>
      </w:pPr>
    </w:p>
    <w:p w14:paraId="45E49A4C" w14:textId="77777777" w:rsidR="006A6FD0" w:rsidRPr="00D30690" w:rsidRDefault="006A6FD0" w:rsidP="006A6FD0">
      <w:pPr>
        <w:tabs>
          <w:tab w:val="left" w:pos="1134"/>
          <w:tab w:val="left" w:pos="7371"/>
        </w:tabs>
        <w:jc w:val="both"/>
        <w:rPr>
          <w:sz w:val="30"/>
          <w:szCs w:val="30"/>
          <w:lang w:val="ru-RU"/>
        </w:rPr>
      </w:pPr>
      <w:r w:rsidRPr="001B00B5">
        <w:rPr>
          <w:sz w:val="30"/>
          <w:szCs w:val="30"/>
        </w:rPr>
        <w:t>Зам</w:t>
      </w:r>
      <w:proofErr w:type="spellStart"/>
      <w:r w:rsidRPr="00D30690">
        <w:rPr>
          <w:sz w:val="30"/>
          <w:szCs w:val="30"/>
          <w:lang w:val="ru-RU"/>
        </w:rPr>
        <w:t>еститель</w:t>
      </w:r>
      <w:proofErr w:type="spellEnd"/>
      <w:r w:rsidRPr="00D30690">
        <w:rPr>
          <w:sz w:val="30"/>
          <w:szCs w:val="30"/>
          <w:lang w:val="ru-RU"/>
        </w:rPr>
        <w:t xml:space="preserve"> директора</w:t>
      </w:r>
      <w:r w:rsidRPr="001B00B5">
        <w:rPr>
          <w:sz w:val="30"/>
          <w:szCs w:val="30"/>
        </w:rPr>
        <w:tab/>
      </w:r>
      <w:r w:rsidR="00A81F57">
        <w:rPr>
          <w:sz w:val="30"/>
          <w:szCs w:val="30"/>
          <w:lang w:val="ru-RU"/>
        </w:rPr>
        <w:t>В.А. Богданов</w:t>
      </w:r>
    </w:p>
    <w:p w14:paraId="6E002914" w14:textId="77777777" w:rsidR="006A6FD0" w:rsidRPr="006A6FD0" w:rsidRDefault="006A6FD0" w:rsidP="006A6FD0">
      <w:pPr>
        <w:pStyle w:val="1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30"/>
          <w:szCs w:val="30"/>
        </w:rPr>
      </w:pPr>
    </w:p>
    <w:p w14:paraId="1734CB72" w14:textId="77777777" w:rsidR="006A28B6" w:rsidRPr="00A0518A" w:rsidRDefault="006A28B6" w:rsidP="006A6FD0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5F6D8C89" w14:textId="77777777" w:rsidR="00CB032B" w:rsidRDefault="00CB032B" w:rsidP="006A6FD0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08B53F7C" w14:textId="77777777" w:rsidR="00940E7D" w:rsidRDefault="00940E7D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2C51381D" w14:textId="77777777" w:rsidR="00940E7D" w:rsidRDefault="00940E7D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2E26FA0" w14:textId="77777777" w:rsidR="00940E7D" w:rsidRDefault="00940E7D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03E124B8" w14:textId="77777777" w:rsidR="00940E7D" w:rsidRDefault="00940E7D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6F4A6748" w14:textId="77777777" w:rsidR="00B72D71" w:rsidRDefault="00B72D71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4691717" w14:textId="77777777" w:rsidR="00CB032B" w:rsidRDefault="00CB032B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EA7906B" w14:textId="77777777" w:rsidR="00CB032B" w:rsidRDefault="00CB032B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D5C2227" w14:textId="77777777" w:rsidR="00B50282" w:rsidRDefault="00B50282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7296FE5E" w14:textId="77777777" w:rsidR="00B50282" w:rsidRDefault="00B50282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25A951F0" w14:textId="77777777" w:rsidR="00B50282" w:rsidRDefault="00B50282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6BB92C57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39E702BD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6E60CD52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2B1B9A1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72B0C43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598237B6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73A024FE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61B82958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71170595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B3E258F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3A339F50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69739B06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30F22A7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46B1229B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14896828" w14:textId="77777777" w:rsidR="00920553" w:rsidRDefault="00920553" w:rsidP="00A0518A">
      <w:pPr>
        <w:pStyle w:val="1"/>
        <w:shd w:val="clear" w:color="auto" w:fill="FFFFFF"/>
        <w:autoSpaceDE w:val="0"/>
        <w:autoSpaceDN w:val="0"/>
        <w:adjustRightInd w:val="0"/>
        <w:spacing w:line="240" w:lineRule="auto"/>
        <w:ind w:left="0" w:firstLine="320"/>
        <w:jc w:val="both"/>
        <w:rPr>
          <w:sz w:val="28"/>
          <w:szCs w:val="28"/>
        </w:rPr>
      </w:pPr>
    </w:p>
    <w:p w14:paraId="766D83D2" w14:textId="77777777" w:rsidR="00920553" w:rsidRDefault="00920553" w:rsidP="00D318D7">
      <w:pPr>
        <w:pStyle w:val="1"/>
        <w:spacing w:line="240" w:lineRule="auto"/>
        <w:ind w:left="0" w:firstLine="0"/>
        <w:jc w:val="right"/>
        <w:rPr>
          <w:i/>
          <w:sz w:val="28"/>
          <w:szCs w:val="28"/>
        </w:rPr>
      </w:pPr>
    </w:p>
    <w:p w14:paraId="6266FF74" w14:textId="77777777" w:rsidR="00D318D7" w:rsidRDefault="00D318D7" w:rsidP="00D318D7">
      <w:pPr>
        <w:pStyle w:val="1"/>
        <w:spacing w:line="240" w:lineRule="auto"/>
        <w:ind w:left="0" w:firstLine="0"/>
        <w:jc w:val="right"/>
        <w:rPr>
          <w:sz w:val="28"/>
          <w:szCs w:val="28"/>
        </w:rPr>
      </w:pPr>
      <w:r w:rsidRPr="00F80700">
        <w:rPr>
          <w:i/>
          <w:sz w:val="28"/>
          <w:szCs w:val="28"/>
        </w:rPr>
        <w:t>Приложение</w:t>
      </w:r>
    </w:p>
    <w:p w14:paraId="24630233" w14:textId="77777777" w:rsidR="00D318D7" w:rsidRDefault="00D318D7" w:rsidP="00D318D7">
      <w:pPr>
        <w:pStyle w:val="1"/>
        <w:spacing w:line="240" w:lineRule="auto"/>
        <w:ind w:left="0" w:firstLine="567"/>
        <w:jc w:val="both"/>
        <w:rPr>
          <w:sz w:val="28"/>
          <w:szCs w:val="28"/>
        </w:rPr>
      </w:pPr>
    </w:p>
    <w:p w14:paraId="05581814" w14:textId="77777777" w:rsidR="00BD548D" w:rsidRDefault="00BD548D" w:rsidP="00D318D7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FA05790" w14:textId="77777777" w:rsidR="00D318D7" w:rsidRPr="00D01042" w:rsidRDefault="00D318D7" w:rsidP="00D318D7">
      <w:pPr>
        <w:pStyle w:val="4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1042">
        <w:rPr>
          <w:rFonts w:ascii="Times New Roman" w:hAnsi="Times New Roman" w:cs="Times New Roman"/>
          <w:b w:val="0"/>
          <w:color w:val="auto"/>
          <w:sz w:val="28"/>
          <w:szCs w:val="28"/>
        </w:rPr>
        <w:t>Спецификационный лист</w:t>
      </w:r>
    </w:p>
    <w:p w14:paraId="654BEDCD" w14:textId="77777777" w:rsidR="00D318D7" w:rsidRPr="00754A75" w:rsidRDefault="00D318D7" w:rsidP="006A28B6">
      <w:pPr>
        <w:pStyle w:val="1"/>
        <w:spacing w:line="240" w:lineRule="auto"/>
        <w:ind w:left="119" w:firstLine="0"/>
        <w:jc w:val="center"/>
        <w:rPr>
          <w:sz w:val="28"/>
          <w:szCs w:val="28"/>
        </w:rPr>
      </w:pPr>
      <w:r w:rsidRPr="00754A75">
        <w:rPr>
          <w:sz w:val="28"/>
          <w:szCs w:val="28"/>
        </w:rPr>
        <w:t xml:space="preserve">участников конкурса </w:t>
      </w:r>
      <w:r w:rsidR="006A28B6">
        <w:rPr>
          <w:sz w:val="28"/>
          <w:szCs w:val="28"/>
        </w:rPr>
        <w:t>рисунков</w:t>
      </w:r>
      <w:r w:rsidRPr="00754A75">
        <w:rPr>
          <w:sz w:val="28"/>
          <w:szCs w:val="28"/>
        </w:rPr>
        <w:t xml:space="preserve"> «Я рисую Право»</w:t>
      </w:r>
    </w:p>
    <w:p w14:paraId="2CEEBE0C" w14:textId="77777777" w:rsidR="00D318D7" w:rsidRPr="00754A75" w:rsidRDefault="00D318D7" w:rsidP="00D318D7">
      <w:pPr>
        <w:pStyle w:val="1"/>
        <w:spacing w:line="240" w:lineRule="auto"/>
        <w:ind w:left="119" w:firstLine="0"/>
        <w:jc w:val="center"/>
        <w:rPr>
          <w:sz w:val="28"/>
          <w:szCs w:val="28"/>
        </w:rPr>
      </w:pPr>
    </w:p>
    <w:p w14:paraId="5DFD8D67" w14:textId="77777777" w:rsidR="00D318D7" w:rsidRPr="00D01042" w:rsidRDefault="00D318D7" w:rsidP="00D318D7">
      <w:pPr>
        <w:jc w:val="center"/>
        <w:rPr>
          <w:sz w:val="28"/>
          <w:lang w:val="ru-RU"/>
        </w:rPr>
      </w:pPr>
      <w:r w:rsidRPr="00D01042">
        <w:rPr>
          <w:sz w:val="28"/>
        </w:rPr>
        <w:t>__________________________</w:t>
      </w:r>
      <w:r w:rsidRPr="00D01042">
        <w:rPr>
          <w:sz w:val="28"/>
          <w:lang w:val="ru-RU"/>
        </w:rPr>
        <w:t xml:space="preserve">_____ </w:t>
      </w:r>
      <w:r w:rsidRPr="00D01042">
        <w:rPr>
          <w:sz w:val="28"/>
        </w:rPr>
        <w:t>района г. Минска</w:t>
      </w:r>
    </w:p>
    <w:p w14:paraId="6326875A" w14:textId="77777777" w:rsidR="00D318D7" w:rsidRPr="00D01042" w:rsidRDefault="00D318D7" w:rsidP="00D318D7">
      <w:pPr>
        <w:jc w:val="center"/>
        <w:rPr>
          <w:sz w:val="28"/>
          <w:lang w:val="ru-RU"/>
        </w:rPr>
      </w:pPr>
    </w:p>
    <w:p w14:paraId="582366DA" w14:textId="77777777" w:rsidR="00D318D7" w:rsidRPr="00D01042" w:rsidRDefault="00D318D7" w:rsidP="00D318D7">
      <w:pPr>
        <w:jc w:val="center"/>
        <w:rPr>
          <w:sz w:val="28"/>
        </w:rPr>
      </w:pPr>
    </w:p>
    <w:p w14:paraId="612DAD42" w14:textId="77777777" w:rsidR="00D318D7" w:rsidRDefault="00D318D7" w:rsidP="00D318D7">
      <w:pPr>
        <w:jc w:val="center"/>
        <w:rPr>
          <w:sz w:val="28"/>
          <w:lang w:val="ru-RU"/>
        </w:rPr>
      </w:pPr>
      <w:proofErr w:type="gramStart"/>
      <w:r w:rsidRPr="00D01042">
        <w:rPr>
          <w:sz w:val="28"/>
          <w:lang w:val="ru-RU"/>
        </w:rPr>
        <w:t>Н</w:t>
      </w:r>
      <w:r w:rsidRPr="00D01042">
        <w:rPr>
          <w:sz w:val="28"/>
        </w:rPr>
        <w:t>оминация:_</w:t>
      </w:r>
      <w:proofErr w:type="gramEnd"/>
      <w:r w:rsidRPr="00D01042">
        <w:rPr>
          <w:sz w:val="28"/>
        </w:rPr>
        <w:t>__________________________</w:t>
      </w:r>
      <w:r w:rsidRPr="00D01042">
        <w:rPr>
          <w:sz w:val="28"/>
          <w:lang w:val="ru-RU"/>
        </w:rPr>
        <w:t>____________________________</w:t>
      </w:r>
    </w:p>
    <w:p w14:paraId="305CA4AE" w14:textId="77777777" w:rsidR="00D318D7" w:rsidRDefault="00D318D7" w:rsidP="00D318D7">
      <w:pPr>
        <w:jc w:val="center"/>
        <w:rPr>
          <w:sz w:val="28"/>
          <w:lang w:val="ru-RU"/>
        </w:rPr>
      </w:pPr>
    </w:p>
    <w:p w14:paraId="6D2669AB" w14:textId="77777777" w:rsidR="00D318D7" w:rsidRPr="00D01042" w:rsidRDefault="00D318D7" w:rsidP="00D318D7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Возрастная </w:t>
      </w:r>
      <w:proofErr w:type="gramStart"/>
      <w:r>
        <w:rPr>
          <w:sz w:val="28"/>
          <w:lang w:val="ru-RU"/>
        </w:rPr>
        <w:t>категория:_</w:t>
      </w:r>
      <w:proofErr w:type="gramEnd"/>
      <w:r>
        <w:rPr>
          <w:sz w:val="28"/>
          <w:lang w:val="ru-RU"/>
        </w:rPr>
        <w:t>___________________________________________</w:t>
      </w:r>
      <w:r w:rsidRPr="00D01042">
        <w:rPr>
          <w:sz w:val="28"/>
        </w:rPr>
        <w:t xml:space="preserve"> </w:t>
      </w:r>
    </w:p>
    <w:p w14:paraId="75B0C9BE" w14:textId="77777777" w:rsidR="00D318D7" w:rsidRPr="00D01042" w:rsidRDefault="00D318D7" w:rsidP="00D318D7">
      <w:pPr>
        <w:jc w:val="center"/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667"/>
        <w:gridCol w:w="1065"/>
        <w:gridCol w:w="1065"/>
        <w:gridCol w:w="667"/>
        <w:gridCol w:w="1065"/>
        <w:gridCol w:w="1464"/>
        <w:gridCol w:w="1464"/>
        <w:gridCol w:w="1064"/>
        <w:gridCol w:w="666"/>
      </w:tblGrid>
      <w:tr w:rsidR="00D318D7" w:rsidRPr="00D01042" w14:paraId="7973D1FB" w14:textId="77777777" w:rsidTr="00AE66EC">
        <w:trPr>
          <w:cantSplit/>
          <w:trHeight w:val="2318"/>
          <w:jc w:val="center"/>
        </w:trPr>
        <w:tc>
          <w:tcPr>
            <w:tcW w:w="338" w:type="pct"/>
            <w:textDirection w:val="btLr"/>
          </w:tcPr>
          <w:p w14:paraId="1A386B59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№ п\п</w:t>
            </w:r>
          </w:p>
        </w:tc>
        <w:tc>
          <w:tcPr>
            <w:tcW w:w="338" w:type="pct"/>
            <w:textDirection w:val="btLr"/>
          </w:tcPr>
          <w:p w14:paraId="017AE969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Название работы</w:t>
            </w:r>
          </w:p>
        </w:tc>
        <w:tc>
          <w:tcPr>
            <w:tcW w:w="540" w:type="pct"/>
            <w:textDirection w:val="btLr"/>
          </w:tcPr>
          <w:p w14:paraId="63591DD6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Фамилия, имя участника</w:t>
            </w:r>
          </w:p>
        </w:tc>
        <w:tc>
          <w:tcPr>
            <w:tcW w:w="540" w:type="pct"/>
            <w:textDirection w:val="btLr"/>
          </w:tcPr>
          <w:p w14:paraId="6CDA7986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Учреждение образования</w:t>
            </w:r>
          </w:p>
        </w:tc>
        <w:tc>
          <w:tcPr>
            <w:tcW w:w="338" w:type="pct"/>
            <w:textDirection w:val="btLr"/>
          </w:tcPr>
          <w:p w14:paraId="14750CBB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Класс (кружок)</w:t>
            </w:r>
          </w:p>
        </w:tc>
        <w:tc>
          <w:tcPr>
            <w:tcW w:w="540" w:type="pct"/>
            <w:textDirection w:val="btLr"/>
          </w:tcPr>
          <w:p w14:paraId="69762FEF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Возраст</w:t>
            </w:r>
          </w:p>
        </w:tc>
        <w:tc>
          <w:tcPr>
            <w:tcW w:w="743" w:type="pct"/>
            <w:textDirection w:val="btLr"/>
          </w:tcPr>
          <w:p w14:paraId="7619C108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Контактный телефон участника</w:t>
            </w:r>
          </w:p>
        </w:tc>
        <w:tc>
          <w:tcPr>
            <w:tcW w:w="743" w:type="pct"/>
            <w:textDirection w:val="btLr"/>
          </w:tcPr>
          <w:p w14:paraId="550F4E9C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Фамилия, имя, отчество руководителя</w:t>
            </w:r>
          </w:p>
        </w:tc>
        <w:tc>
          <w:tcPr>
            <w:tcW w:w="540" w:type="pct"/>
            <w:textDirection w:val="btLr"/>
          </w:tcPr>
          <w:p w14:paraId="47479681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Контактный телефон</w:t>
            </w:r>
          </w:p>
        </w:tc>
        <w:tc>
          <w:tcPr>
            <w:tcW w:w="338" w:type="pct"/>
            <w:textDirection w:val="btLr"/>
          </w:tcPr>
          <w:p w14:paraId="2065B8EB" w14:textId="77777777" w:rsidR="00D318D7" w:rsidRPr="00D01042" w:rsidRDefault="00D318D7" w:rsidP="00A31A4C">
            <w:pPr>
              <w:ind w:left="113" w:right="113"/>
              <w:jc w:val="center"/>
              <w:rPr>
                <w:sz w:val="28"/>
              </w:rPr>
            </w:pPr>
            <w:r w:rsidRPr="00D01042">
              <w:rPr>
                <w:sz w:val="28"/>
              </w:rPr>
              <w:t>Примечания</w:t>
            </w:r>
          </w:p>
        </w:tc>
      </w:tr>
      <w:tr w:rsidR="00D318D7" w:rsidRPr="00D01042" w14:paraId="151F0263" w14:textId="77777777" w:rsidTr="00AE66EC">
        <w:trPr>
          <w:jc w:val="center"/>
        </w:trPr>
        <w:tc>
          <w:tcPr>
            <w:tcW w:w="338" w:type="pct"/>
          </w:tcPr>
          <w:p w14:paraId="6B4B7661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49094C2B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04BBDAE0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35C88144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6813E8E4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5EDA4ED7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780F6A0A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0263FCF8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50EC68F8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1883D8C0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</w:tr>
      <w:tr w:rsidR="00D318D7" w:rsidRPr="00D01042" w14:paraId="1AB49F4C" w14:textId="77777777" w:rsidTr="00AE66EC">
        <w:trPr>
          <w:jc w:val="center"/>
        </w:trPr>
        <w:tc>
          <w:tcPr>
            <w:tcW w:w="338" w:type="pct"/>
          </w:tcPr>
          <w:p w14:paraId="61AB5220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047A7E61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6A4F002A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73C63C8C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170DB947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04899A5C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2DF36C6D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6E93637E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275CC712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2D4DBF67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</w:tr>
      <w:tr w:rsidR="00D318D7" w:rsidRPr="00D01042" w14:paraId="2C3FDDE3" w14:textId="77777777" w:rsidTr="00AE66EC">
        <w:trPr>
          <w:jc w:val="center"/>
        </w:trPr>
        <w:tc>
          <w:tcPr>
            <w:tcW w:w="338" w:type="pct"/>
          </w:tcPr>
          <w:p w14:paraId="1E4FE806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7A84F79B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5A1BF5CF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7DB1F3D1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2EE38F2A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6AF80A02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48A4E111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743" w:type="pct"/>
          </w:tcPr>
          <w:p w14:paraId="785B2A34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540" w:type="pct"/>
          </w:tcPr>
          <w:p w14:paraId="5C6F15B5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  <w:tc>
          <w:tcPr>
            <w:tcW w:w="338" w:type="pct"/>
          </w:tcPr>
          <w:p w14:paraId="2CA0B4AB" w14:textId="77777777" w:rsidR="00D318D7" w:rsidRPr="00D01042" w:rsidRDefault="00D318D7" w:rsidP="00A31A4C">
            <w:pPr>
              <w:jc w:val="center"/>
              <w:rPr>
                <w:sz w:val="28"/>
              </w:rPr>
            </w:pPr>
          </w:p>
        </w:tc>
      </w:tr>
    </w:tbl>
    <w:p w14:paraId="2930182C" w14:textId="77777777" w:rsidR="00D318D7" w:rsidRPr="00D01042" w:rsidRDefault="00D318D7" w:rsidP="00D318D7">
      <w:pPr>
        <w:rPr>
          <w:sz w:val="28"/>
        </w:rPr>
      </w:pPr>
    </w:p>
    <w:p w14:paraId="351C0722" w14:textId="77777777" w:rsidR="00D318D7" w:rsidRPr="00D01042" w:rsidRDefault="00D318D7" w:rsidP="00D318D7">
      <w:pPr>
        <w:rPr>
          <w:sz w:val="28"/>
        </w:rPr>
      </w:pPr>
      <w:r w:rsidRPr="00D01042">
        <w:rPr>
          <w:sz w:val="28"/>
        </w:rPr>
        <w:t>Председатель организационного комитета</w:t>
      </w:r>
    </w:p>
    <w:p w14:paraId="0F4A7135" w14:textId="77777777" w:rsidR="00D318D7" w:rsidRPr="00D01042" w:rsidRDefault="00D318D7" w:rsidP="00D318D7">
      <w:pPr>
        <w:rPr>
          <w:sz w:val="28"/>
        </w:rPr>
      </w:pPr>
      <w:r w:rsidRPr="00D01042">
        <w:rPr>
          <w:sz w:val="28"/>
        </w:rPr>
        <w:t>районного этапа конкурса</w:t>
      </w:r>
    </w:p>
    <w:p w14:paraId="35E5A72A" w14:textId="77777777" w:rsidR="00D318D7" w:rsidRPr="00D01042" w:rsidRDefault="00D318D7" w:rsidP="00D318D7">
      <w:pPr>
        <w:rPr>
          <w:sz w:val="28"/>
        </w:rPr>
      </w:pPr>
    </w:p>
    <w:p w14:paraId="464AD6D7" w14:textId="77777777" w:rsidR="00D318D7" w:rsidRPr="00D01042" w:rsidRDefault="00A0518A" w:rsidP="00D318D7">
      <w:pPr>
        <w:rPr>
          <w:sz w:val="28"/>
        </w:rPr>
      </w:pPr>
      <w:r>
        <w:rPr>
          <w:sz w:val="28"/>
        </w:rPr>
        <w:t xml:space="preserve"> </w:t>
      </w:r>
      <w:r w:rsidR="00D318D7" w:rsidRPr="00D01042">
        <w:rPr>
          <w:sz w:val="28"/>
        </w:rPr>
        <w:t>М П</w:t>
      </w:r>
    </w:p>
    <w:p w14:paraId="4020D51D" w14:textId="77777777" w:rsidR="00D318D7" w:rsidRPr="00D01042" w:rsidRDefault="00D318D7" w:rsidP="00D318D7">
      <w:pPr>
        <w:rPr>
          <w:sz w:val="28"/>
        </w:rPr>
      </w:pPr>
    </w:p>
    <w:p w14:paraId="469C9FAA" w14:textId="77777777" w:rsidR="00D318D7" w:rsidRPr="00D01042" w:rsidRDefault="00D318D7" w:rsidP="00D318D7">
      <w:pPr>
        <w:rPr>
          <w:sz w:val="28"/>
        </w:rPr>
      </w:pPr>
    </w:p>
    <w:p w14:paraId="01A60657" w14:textId="77777777" w:rsidR="00D318D7" w:rsidRPr="00D01042" w:rsidRDefault="00D318D7" w:rsidP="00D318D7">
      <w:pPr>
        <w:rPr>
          <w:sz w:val="28"/>
          <w:lang w:val="ru-RU"/>
        </w:rPr>
      </w:pPr>
      <w:r w:rsidRPr="00D01042">
        <w:rPr>
          <w:sz w:val="28"/>
        </w:rPr>
        <w:t>Работы передал:</w:t>
      </w:r>
      <w:r w:rsidRPr="00D01042">
        <w:rPr>
          <w:sz w:val="28"/>
          <w:lang w:val="ru-RU"/>
        </w:rPr>
        <w:t>__________________________________________________</w:t>
      </w:r>
    </w:p>
    <w:p w14:paraId="594DF951" w14:textId="77777777" w:rsidR="00D318D7" w:rsidRPr="00D01042" w:rsidRDefault="00D318D7" w:rsidP="00D318D7">
      <w:r w:rsidRPr="00D01042">
        <w:rPr>
          <w:sz w:val="16"/>
        </w:rPr>
        <w:tab/>
      </w:r>
      <w:r w:rsidRPr="00D01042">
        <w:rPr>
          <w:sz w:val="16"/>
        </w:rPr>
        <w:tab/>
      </w:r>
      <w:r w:rsidRPr="00D01042">
        <w:t>Фамилия, имя, отчество; место работы и должность; контактный телефон</w:t>
      </w:r>
    </w:p>
    <w:p w14:paraId="1F627DBB" w14:textId="77777777" w:rsidR="00D318D7" w:rsidRPr="00D01042" w:rsidRDefault="00D318D7" w:rsidP="00D318D7">
      <w:pPr>
        <w:rPr>
          <w:sz w:val="28"/>
          <w:lang w:val="ru-RU"/>
        </w:rPr>
      </w:pPr>
      <w:r w:rsidRPr="00D01042">
        <w:rPr>
          <w:sz w:val="28"/>
          <w:lang w:val="ru-RU"/>
        </w:rPr>
        <w:t xml:space="preserve"> </w:t>
      </w:r>
    </w:p>
    <w:p w14:paraId="207E440E" w14:textId="77777777" w:rsidR="00D318D7" w:rsidRPr="00D01042" w:rsidRDefault="00D318D7" w:rsidP="00D318D7">
      <w:pPr>
        <w:rPr>
          <w:sz w:val="28"/>
        </w:rPr>
      </w:pPr>
    </w:p>
    <w:p w14:paraId="27058DC0" w14:textId="77777777" w:rsidR="00D318D7" w:rsidRPr="00D01042" w:rsidRDefault="00D318D7" w:rsidP="00D318D7">
      <w:pPr>
        <w:rPr>
          <w:sz w:val="28"/>
        </w:rPr>
      </w:pPr>
    </w:p>
    <w:p w14:paraId="1B1BCF3A" w14:textId="77777777" w:rsidR="00D318D7" w:rsidRPr="00D01042" w:rsidRDefault="00D318D7" w:rsidP="00D318D7">
      <w:pPr>
        <w:rPr>
          <w:sz w:val="28"/>
          <w:lang w:val="ru-RU"/>
        </w:rPr>
      </w:pPr>
      <w:r w:rsidRPr="00D01042">
        <w:rPr>
          <w:sz w:val="28"/>
        </w:rPr>
        <w:t>Работы принял:</w:t>
      </w:r>
      <w:r w:rsidRPr="00D01042">
        <w:rPr>
          <w:sz w:val="28"/>
          <w:lang w:val="ru-RU"/>
        </w:rPr>
        <w:t xml:space="preserve"> __________________________________________________</w:t>
      </w:r>
    </w:p>
    <w:p w14:paraId="14E99AB2" w14:textId="77777777" w:rsidR="00D318D7" w:rsidRDefault="00D318D7" w:rsidP="00D318D7">
      <w:pPr>
        <w:rPr>
          <w:lang w:val="ru-RU"/>
        </w:rPr>
      </w:pPr>
      <w:r w:rsidRPr="00D01042">
        <w:rPr>
          <w:sz w:val="16"/>
        </w:rPr>
        <w:tab/>
      </w:r>
      <w:r w:rsidR="00A0518A">
        <w:rPr>
          <w:sz w:val="16"/>
          <w:lang w:val="ru-RU"/>
        </w:rPr>
        <w:t xml:space="preserve"> </w:t>
      </w:r>
      <w:r w:rsidRPr="00D01042">
        <w:t>Фамилия, имя, отчество; место работы и должность; контактный телефон</w:t>
      </w:r>
    </w:p>
    <w:p w14:paraId="60E06219" w14:textId="77777777" w:rsidR="00D318D7" w:rsidRDefault="00D318D7" w:rsidP="00D318D7">
      <w:pPr>
        <w:rPr>
          <w:lang w:val="ru-RU"/>
        </w:rPr>
      </w:pPr>
    </w:p>
    <w:p w14:paraId="1B204535" w14:textId="77777777" w:rsidR="00D318D7" w:rsidRPr="00832007" w:rsidRDefault="00D318D7" w:rsidP="00D318D7">
      <w:pPr>
        <w:rPr>
          <w:lang w:val="ru-RU"/>
        </w:rPr>
      </w:pPr>
    </w:p>
    <w:p w14:paraId="400BB9DA" w14:textId="77777777" w:rsidR="00D318D7" w:rsidRPr="00832007" w:rsidRDefault="00D318D7" w:rsidP="00D318D7">
      <w:pPr>
        <w:rPr>
          <w:lang w:val="ru-RU"/>
        </w:rPr>
      </w:pPr>
    </w:p>
    <w:p w14:paraId="1CE5B17F" w14:textId="77777777" w:rsidR="00D318D7" w:rsidRPr="00D01042" w:rsidRDefault="00D318D7" w:rsidP="00D318D7">
      <w:pPr>
        <w:rPr>
          <w:i/>
          <w:lang w:val="ru-RU"/>
        </w:rPr>
      </w:pPr>
      <w:r w:rsidRPr="00D01042">
        <w:rPr>
          <w:b/>
          <w:lang w:val="ru-RU"/>
        </w:rPr>
        <w:t>Примечание.</w:t>
      </w:r>
      <w:r w:rsidRPr="00D01042">
        <w:rPr>
          <w:lang w:val="ru-RU"/>
        </w:rPr>
        <w:t xml:space="preserve"> </w:t>
      </w:r>
      <w:r w:rsidRPr="00D01042">
        <w:rPr>
          <w:i/>
          <w:lang w:val="ru-RU"/>
        </w:rPr>
        <w:t xml:space="preserve">Лист оформляется на каждую </w:t>
      </w:r>
      <w:r>
        <w:rPr>
          <w:i/>
          <w:lang w:val="ru-RU"/>
        </w:rPr>
        <w:t xml:space="preserve">возрастную категорию каждой </w:t>
      </w:r>
      <w:r w:rsidRPr="00D01042">
        <w:rPr>
          <w:i/>
          <w:lang w:val="ru-RU"/>
        </w:rPr>
        <w:t>номинаци</w:t>
      </w:r>
      <w:r>
        <w:rPr>
          <w:i/>
          <w:lang w:val="ru-RU"/>
        </w:rPr>
        <w:t>и</w:t>
      </w:r>
      <w:r w:rsidRPr="00D01042">
        <w:rPr>
          <w:i/>
          <w:lang w:val="ru-RU"/>
        </w:rPr>
        <w:t xml:space="preserve"> отдельно, подается</w:t>
      </w:r>
      <w:r w:rsidR="00A0518A">
        <w:rPr>
          <w:i/>
          <w:lang w:val="ru-RU"/>
        </w:rPr>
        <w:t xml:space="preserve"> </w:t>
      </w:r>
      <w:r w:rsidRPr="00D01042">
        <w:rPr>
          <w:i/>
          <w:lang w:val="ru-RU"/>
        </w:rPr>
        <w:t>в печатном и электронном виде.</w:t>
      </w:r>
    </w:p>
    <w:p w14:paraId="32D70BB0" w14:textId="77777777" w:rsidR="00973071" w:rsidRPr="00D318D7" w:rsidRDefault="00973071">
      <w:pPr>
        <w:rPr>
          <w:lang w:val="ru-RU"/>
        </w:rPr>
      </w:pPr>
    </w:p>
    <w:sectPr w:rsidR="00973071" w:rsidRPr="00D318D7" w:rsidSect="00BB2E52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ED651" w14:textId="77777777" w:rsidR="00BB2E52" w:rsidRDefault="00BB2E52" w:rsidP="00BB2E52">
      <w:r>
        <w:separator/>
      </w:r>
    </w:p>
  </w:endnote>
  <w:endnote w:type="continuationSeparator" w:id="0">
    <w:p w14:paraId="4FCDFAB0" w14:textId="77777777" w:rsidR="00BB2E52" w:rsidRDefault="00BB2E52" w:rsidP="00BB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02EAA" w14:textId="77777777" w:rsidR="00BB2E52" w:rsidRDefault="00BB2E52" w:rsidP="00BB2E52">
      <w:r>
        <w:separator/>
      </w:r>
    </w:p>
  </w:footnote>
  <w:footnote w:type="continuationSeparator" w:id="0">
    <w:p w14:paraId="5041BFBE" w14:textId="77777777" w:rsidR="00BB2E52" w:rsidRDefault="00BB2E52" w:rsidP="00BB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040075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9937555" w14:textId="77777777" w:rsidR="00BB2E52" w:rsidRPr="00BB2E52" w:rsidRDefault="00BB2E52" w:rsidP="00BB2E52">
        <w:pPr>
          <w:pStyle w:val="a9"/>
          <w:jc w:val="center"/>
          <w:rPr>
            <w:sz w:val="28"/>
            <w:szCs w:val="28"/>
          </w:rPr>
        </w:pPr>
        <w:r w:rsidRPr="00BB2E52">
          <w:rPr>
            <w:sz w:val="28"/>
            <w:szCs w:val="28"/>
          </w:rPr>
          <w:fldChar w:fldCharType="begin"/>
        </w:r>
        <w:r w:rsidRPr="00BB2E52">
          <w:rPr>
            <w:sz w:val="28"/>
            <w:szCs w:val="28"/>
          </w:rPr>
          <w:instrText>PAGE   \* MERGEFORMAT</w:instrText>
        </w:r>
        <w:r w:rsidRPr="00BB2E52">
          <w:rPr>
            <w:sz w:val="28"/>
            <w:szCs w:val="28"/>
          </w:rPr>
          <w:fldChar w:fldCharType="separate"/>
        </w:r>
        <w:r w:rsidRPr="00BB2E52">
          <w:rPr>
            <w:sz w:val="28"/>
            <w:szCs w:val="28"/>
            <w:lang w:val="ru-RU"/>
          </w:rPr>
          <w:t>2</w:t>
        </w:r>
        <w:r w:rsidRPr="00BB2E52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4B2"/>
    <w:multiLevelType w:val="hybridMultilevel"/>
    <w:tmpl w:val="D2662E5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061C0"/>
    <w:multiLevelType w:val="hybridMultilevel"/>
    <w:tmpl w:val="A3BA8C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40D71"/>
    <w:multiLevelType w:val="hybridMultilevel"/>
    <w:tmpl w:val="CE4CD2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3356142"/>
    <w:multiLevelType w:val="hybridMultilevel"/>
    <w:tmpl w:val="61C88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947D8"/>
    <w:multiLevelType w:val="hybridMultilevel"/>
    <w:tmpl w:val="FFDE9BF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312A2"/>
    <w:multiLevelType w:val="singleLevel"/>
    <w:tmpl w:val="80E45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4FD439C1"/>
    <w:multiLevelType w:val="hybridMultilevel"/>
    <w:tmpl w:val="A574E67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FF6A17"/>
    <w:multiLevelType w:val="hybridMultilevel"/>
    <w:tmpl w:val="9DB0102C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B94C47"/>
    <w:multiLevelType w:val="hybridMultilevel"/>
    <w:tmpl w:val="25A0B9AE"/>
    <w:lvl w:ilvl="0" w:tplc="B67C2858">
      <w:start w:val="1"/>
      <w:numFmt w:val="decimal"/>
      <w:lvlText w:val="%1."/>
      <w:lvlJc w:val="left"/>
      <w:pPr>
        <w:tabs>
          <w:tab w:val="num" w:pos="464"/>
        </w:tabs>
        <w:ind w:left="46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2"/>
        </w:tabs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2"/>
        </w:tabs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2"/>
        </w:tabs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2"/>
        </w:tabs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2"/>
        </w:tabs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2"/>
        </w:tabs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2"/>
        </w:tabs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2"/>
        </w:tabs>
        <w:ind w:left="6532" w:hanging="180"/>
      </w:pPr>
    </w:lvl>
  </w:abstractNum>
  <w:abstractNum w:abstractNumId="9" w15:restartNumberingAfterBreak="0">
    <w:nsid w:val="6EF740B3"/>
    <w:multiLevelType w:val="hybridMultilevel"/>
    <w:tmpl w:val="9EEAE65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35F5150"/>
    <w:multiLevelType w:val="hybridMultilevel"/>
    <w:tmpl w:val="4A840928"/>
    <w:lvl w:ilvl="0" w:tplc="041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1"/>
        </w:tabs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1"/>
        </w:tabs>
        <w:ind w:left="6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1"/>
        </w:tabs>
        <w:ind w:left="7381" w:hanging="360"/>
      </w:pPr>
      <w:rPr>
        <w:rFonts w:ascii="Wingdings" w:hAnsi="Wingdings" w:hint="default"/>
      </w:rPr>
    </w:lvl>
  </w:abstractNum>
  <w:abstractNum w:abstractNumId="11" w15:restartNumberingAfterBreak="0">
    <w:nsid w:val="7E3A43A3"/>
    <w:multiLevelType w:val="hybridMultilevel"/>
    <w:tmpl w:val="296A2CF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54642994">
    <w:abstractNumId w:val="7"/>
  </w:num>
  <w:num w:numId="2" w16cid:durableId="1383601932">
    <w:abstractNumId w:val="0"/>
  </w:num>
  <w:num w:numId="3" w16cid:durableId="232981031">
    <w:abstractNumId w:val="11"/>
  </w:num>
  <w:num w:numId="4" w16cid:durableId="272711434">
    <w:abstractNumId w:val="10"/>
  </w:num>
  <w:num w:numId="5" w16cid:durableId="195896906">
    <w:abstractNumId w:val="6"/>
  </w:num>
  <w:num w:numId="6" w16cid:durableId="2001272913">
    <w:abstractNumId w:val="9"/>
  </w:num>
  <w:num w:numId="7" w16cid:durableId="925725444">
    <w:abstractNumId w:val="8"/>
  </w:num>
  <w:num w:numId="8" w16cid:durableId="1523591669">
    <w:abstractNumId w:val="4"/>
  </w:num>
  <w:num w:numId="9" w16cid:durableId="1692294474">
    <w:abstractNumId w:val="1"/>
  </w:num>
  <w:num w:numId="10" w16cid:durableId="1361249056">
    <w:abstractNumId w:val="3"/>
  </w:num>
  <w:num w:numId="11" w16cid:durableId="1333332361">
    <w:abstractNumId w:val="5"/>
  </w:num>
  <w:num w:numId="12" w16cid:durableId="31503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8D7"/>
    <w:rsid w:val="00066DB9"/>
    <w:rsid w:val="0008081F"/>
    <w:rsid w:val="000F14A0"/>
    <w:rsid w:val="00121A04"/>
    <w:rsid w:val="001341A8"/>
    <w:rsid w:val="00162DB6"/>
    <w:rsid w:val="00174232"/>
    <w:rsid w:val="00184AA6"/>
    <w:rsid w:val="001A0E02"/>
    <w:rsid w:val="003212CA"/>
    <w:rsid w:val="003A4E97"/>
    <w:rsid w:val="003F0A80"/>
    <w:rsid w:val="004809C9"/>
    <w:rsid w:val="004B3F8A"/>
    <w:rsid w:val="004F17CF"/>
    <w:rsid w:val="005F4C5B"/>
    <w:rsid w:val="006923FE"/>
    <w:rsid w:val="006A28B6"/>
    <w:rsid w:val="006A2BB1"/>
    <w:rsid w:val="006A6FD0"/>
    <w:rsid w:val="006B2575"/>
    <w:rsid w:val="00790D8D"/>
    <w:rsid w:val="00794A0C"/>
    <w:rsid w:val="007A08C9"/>
    <w:rsid w:val="007D7BC1"/>
    <w:rsid w:val="007E13E2"/>
    <w:rsid w:val="007F108E"/>
    <w:rsid w:val="00863510"/>
    <w:rsid w:val="0086559E"/>
    <w:rsid w:val="00903AB0"/>
    <w:rsid w:val="00920553"/>
    <w:rsid w:val="00940E7D"/>
    <w:rsid w:val="00973071"/>
    <w:rsid w:val="009F269F"/>
    <w:rsid w:val="00A0518A"/>
    <w:rsid w:val="00A31A4C"/>
    <w:rsid w:val="00A8037E"/>
    <w:rsid w:val="00A81F57"/>
    <w:rsid w:val="00AE66EC"/>
    <w:rsid w:val="00B057E5"/>
    <w:rsid w:val="00B50282"/>
    <w:rsid w:val="00B72D71"/>
    <w:rsid w:val="00BB2E52"/>
    <w:rsid w:val="00BD548D"/>
    <w:rsid w:val="00BE19DC"/>
    <w:rsid w:val="00C821A3"/>
    <w:rsid w:val="00CB032B"/>
    <w:rsid w:val="00D21E38"/>
    <w:rsid w:val="00D27992"/>
    <w:rsid w:val="00D318D7"/>
    <w:rsid w:val="00D85889"/>
    <w:rsid w:val="00DA1B08"/>
    <w:rsid w:val="00DB5401"/>
    <w:rsid w:val="00DC06B4"/>
    <w:rsid w:val="00E25AD2"/>
    <w:rsid w:val="00E30CC8"/>
    <w:rsid w:val="00EB49C0"/>
    <w:rsid w:val="00EF40A9"/>
    <w:rsid w:val="00EF6147"/>
    <w:rsid w:val="00FC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A342"/>
  <w15:docId w15:val="{8484B2E3-542E-4464-AF80-D7DE73F3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8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318D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be-BY" w:eastAsia="ru-RU"/>
    </w:rPr>
  </w:style>
  <w:style w:type="paragraph" w:styleId="a3">
    <w:name w:val="Body Text Indent"/>
    <w:basedOn w:val="a"/>
    <w:link w:val="a4"/>
    <w:rsid w:val="00D318D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318D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Indent 3"/>
    <w:basedOn w:val="a"/>
    <w:link w:val="30"/>
    <w:rsid w:val="00D318D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318D7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customStyle="1" w:styleId="1">
    <w:name w:val="Обычный1"/>
    <w:rsid w:val="00D318D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5">
    <w:name w:val="List Paragraph"/>
    <w:basedOn w:val="a"/>
    <w:uiPriority w:val="34"/>
    <w:qFormat/>
    <w:rsid w:val="00D318D7"/>
    <w:pPr>
      <w:ind w:left="720"/>
      <w:contextualSpacing/>
    </w:pPr>
  </w:style>
  <w:style w:type="paragraph" w:customStyle="1" w:styleId="Style4">
    <w:name w:val="Style4"/>
    <w:basedOn w:val="a"/>
    <w:rsid w:val="00D318D7"/>
    <w:pPr>
      <w:widowControl w:val="0"/>
      <w:autoSpaceDE w:val="0"/>
      <w:autoSpaceDN w:val="0"/>
      <w:adjustRightInd w:val="0"/>
      <w:spacing w:line="274" w:lineRule="exact"/>
      <w:jc w:val="both"/>
    </w:pPr>
    <w:rPr>
      <w:lang w:val="ru-RU"/>
    </w:rPr>
  </w:style>
  <w:style w:type="character" w:customStyle="1" w:styleId="FontStyle12">
    <w:name w:val="Font Style12"/>
    <w:basedOn w:val="a0"/>
    <w:rsid w:val="00D318D7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D318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318D7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customStyle="1" w:styleId="21">
    <w:name w:val="Обычный2"/>
    <w:rsid w:val="00D318D7"/>
    <w:pPr>
      <w:widowControl w:val="0"/>
      <w:spacing w:after="0" w:line="260" w:lineRule="auto"/>
      <w:ind w:left="600" w:hanging="2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table" w:styleId="a6">
    <w:name w:val="Table Grid"/>
    <w:basedOn w:val="a1"/>
    <w:uiPriority w:val="39"/>
    <w:rsid w:val="00D318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-mail-dropdownitemcontent">
    <w:name w:val="b-mail-dropdown__item__content"/>
    <w:basedOn w:val="a0"/>
    <w:rsid w:val="00CB032B"/>
  </w:style>
  <w:style w:type="paragraph" w:styleId="a7">
    <w:name w:val="Balloon Text"/>
    <w:basedOn w:val="a"/>
    <w:link w:val="a8"/>
    <w:uiPriority w:val="99"/>
    <w:semiHidden/>
    <w:unhideWhenUsed/>
    <w:rsid w:val="00D21E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1E38"/>
    <w:rPr>
      <w:rFonts w:ascii="Segoe UI" w:eastAsia="Times New Roman" w:hAnsi="Segoe UI" w:cs="Segoe UI"/>
      <w:sz w:val="18"/>
      <w:szCs w:val="18"/>
      <w:lang w:val="be-BY" w:eastAsia="ru-RU"/>
    </w:rPr>
  </w:style>
  <w:style w:type="paragraph" w:styleId="a9">
    <w:name w:val="header"/>
    <w:basedOn w:val="a"/>
    <w:link w:val="aa"/>
    <w:uiPriority w:val="99"/>
    <w:unhideWhenUsed/>
    <w:rsid w:val="00BB2E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2E52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b">
    <w:name w:val="footer"/>
    <w:basedOn w:val="a"/>
    <w:link w:val="ac"/>
    <w:uiPriority w:val="99"/>
    <w:unhideWhenUsed/>
    <w:rsid w:val="00BB2E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B2E52"/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2020-08-20T10:36:00Z</cp:lastPrinted>
  <dcterms:created xsi:type="dcterms:W3CDTF">2014-06-17T10:42:00Z</dcterms:created>
  <dcterms:modified xsi:type="dcterms:W3CDTF">2024-09-05T11:32:00Z</dcterms:modified>
</cp:coreProperties>
</file>